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51" w:rsidRDefault="00BC1B51" w:rsidP="00BC1B51">
      <w:r>
        <w:t xml:space="preserve">1997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Еуропаның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негі</w:t>
      </w:r>
      <w:r>
        <w:t>згі</w:t>
      </w:r>
      <w:proofErr w:type="spellEnd"/>
      <w:r>
        <w:t xml:space="preserve"> </w:t>
      </w:r>
      <w:proofErr w:type="spellStart"/>
      <w:r>
        <w:t>қауымдастығы</w:t>
      </w:r>
      <w:proofErr w:type="spellEnd"/>
      <w:r>
        <w:t xml:space="preserve"> HBA-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rPr>
          <w:lang w:val="en-US"/>
        </w:rPr>
        <w:t xml:space="preserve"> </w:t>
      </w:r>
      <w:proofErr w:type="spellStart"/>
      <w:r>
        <w:t>құрылғылар</w:t>
      </w:r>
      <w:proofErr w:type="spellEnd"/>
      <w:r>
        <w:t xml:space="preserve"> мен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автобус </w:t>
      </w:r>
      <w:proofErr w:type="spellStart"/>
      <w:r>
        <w:t>байланысы</w:t>
      </w:r>
      <w:proofErr w:type="spellEnd"/>
      <w:r>
        <w:t xml:space="preserve">. </w:t>
      </w:r>
      <w:proofErr w:type="spellStart"/>
      <w:r w:rsidRPr="00BC1B51">
        <w:rPr>
          <w:lang w:val="en-US"/>
        </w:rPr>
        <w:t>Batibus</w:t>
      </w:r>
      <w:proofErr w:type="spellEnd"/>
      <w:r w:rsidRPr="00BC1B51">
        <w:t xml:space="preserve"> </w:t>
      </w:r>
      <w:r w:rsidRPr="00BC1B51">
        <w:rPr>
          <w:lang w:val="en-US"/>
        </w:rPr>
        <w:t>Club</w:t>
      </w:r>
      <w:r w:rsidRPr="00BC1B51">
        <w:t xml:space="preserve"> </w:t>
      </w:r>
      <w:r w:rsidRPr="00BC1B51">
        <w:rPr>
          <w:lang w:val="en-US"/>
        </w:rPr>
        <w:t>International</w:t>
      </w:r>
      <w:r w:rsidRPr="00BC1B51">
        <w:t xml:space="preserve"> (</w:t>
      </w:r>
      <w:r w:rsidRPr="00BC1B51">
        <w:rPr>
          <w:lang w:val="en-US"/>
        </w:rPr>
        <w:t>BCI</w:t>
      </w:r>
      <w:r w:rsidRPr="00BC1B51">
        <w:t>)-</w:t>
      </w:r>
      <w:proofErr w:type="spellStart"/>
      <w:r>
        <w:t>француздық</w:t>
      </w:r>
      <w:proofErr w:type="spellEnd"/>
      <w:r w:rsidRPr="00BC1B51">
        <w:t xml:space="preserve"> </w:t>
      </w:r>
      <w:proofErr w:type="spellStart"/>
      <w:r>
        <w:t>коммерциялық</w:t>
      </w:r>
      <w:proofErr w:type="spellEnd"/>
      <w:r w:rsidRPr="00BC1B51">
        <w:t xml:space="preserve"> </w:t>
      </w:r>
      <w:proofErr w:type="spellStart"/>
      <w:r>
        <w:t>емес</w:t>
      </w:r>
      <w:proofErr w:type="spellEnd"/>
      <w:r w:rsidRPr="00BC1B51">
        <w:t xml:space="preserve"> </w:t>
      </w:r>
      <w:proofErr w:type="spellStart"/>
      <w:r>
        <w:t>бастапқыда</w:t>
      </w:r>
      <w:proofErr w:type="spellEnd"/>
      <w:r w:rsidRPr="00BC1B51">
        <w:t xml:space="preserve"> </w:t>
      </w:r>
      <w:r w:rsidRPr="00BC1B51">
        <w:rPr>
          <w:lang w:val="en-US"/>
        </w:rPr>
        <w:t>Schneider</w:t>
      </w:r>
      <w:r w:rsidRPr="00BC1B51">
        <w:t xml:space="preserve"> </w:t>
      </w:r>
      <w:r w:rsidRPr="00BC1B51">
        <w:rPr>
          <w:lang w:val="en-US"/>
        </w:rPr>
        <w:t>Electric</w:t>
      </w:r>
      <w:r w:rsidRPr="00BC1B51">
        <w:t xml:space="preserve"> </w:t>
      </w:r>
      <w:proofErr w:type="spellStart"/>
      <w:r>
        <w:t>компаниясы</w:t>
      </w:r>
      <w:proofErr w:type="spellEnd"/>
      <w:r w:rsidRPr="00BC1B51">
        <w:t xml:space="preserve"> </w:t>
      </w:r>
      <w:proofErr w:type="spellStart"/>
      <w:r>
        <w:t>жасаған</w:t>
      </w:r>
      <w:proofErr w:type="spellEnd"/>
      <w:r w:rsidRPr="00BC1B51">
        <w:t xml:space="preserve"> </w:t>
      </w:r>
      <w:proofErr w:type="spellStart"/>
      <w:r w:rsidRPr="00BC1B51">
        <w:rPr>
          <w:lang w:val="en-US"/>
        </w:rPr>
        <w:t>BatiBUS</w:t>
      </w:r>
      <w:proofErr w:type="spellEnd"/>
      <w:r w:rsidRPr="00BC1B51">
        <w:t xml:space="preserve"> </w:t>
      </w:r>
      <w:proofErr w:type="spellStart"/>
      <w:r>
        <w:t>ортасын</w:t>
      </w:r>
      <w:proofErr w:type="spellEnd"/>
      <w:r w:rsidRPr="00BC1B51">
        <w:t xml:space="preserve"> </w:t>
      </w:r>
      <w:proofErr w:type="spellStart"/>
      <w:r>
        <w:t>насихаттайтын</w:t>
      </w:r>
      <w:proofErr w:type="spellEnd"/>
      <w:r w:rsidRPr="00BC1B51">
        <w:t xml:space="preserve"> </w:t>
      </w:r>
      <w:proofErr w:type="spellStart"/>
      <w:r>
        <w:t>қауымдастық</w:t>
      </w:r>
      <w:proofErr w:type="spellEnd"/>
      <w:r w:rsidRPr="00BC1B51">
        <w:t xml:space="preserve">. </w:t>
      </w:r>
      <w:proofErr w:type="spellStart"/>
      <w:r>
        <w:t>Еуропалық</w:t>
      </w:r>
      <w:proofErr w:type="spellEnd"/>
      <w:r w:rsidRPr="00BC1B51">
        <w:t xml:space="preserve"> </w:t>
      </w:r>
      <w:proofErr w:type="spellStart"/>
      <w:r>
        <w:t>Үй</w:t>
      </w:r>
      <w:proofErr w:type="spellEnd"/>
      <w:r w:rsidRPr="00BC1B51">
        <w:t xml:space="preserve"> </w:t>
      </w:r>
      <w:proofErr w:type="spellStart"/>
      <w:r>
        <w:t>Жүйелер</w:t>
      </w:r>
      <w:proofErr w:type="spellEnd"/>
      <w:r w:rsidRPr="00BC1B51">
        <w:t xml:space="preserve"> </w:t>
      </w:r>
      <w:proofErr w:type="spellStart"/>
      <w:r>
        <w:t>қауымдастығы</w:t>
      </w:r>
      <w:proofErr w:type="spellEnd"/>
      <w:r w:rsidRPr="00BC1B51">
        <w:t xml:space="preserve"> (</w:t>
      </w:r>
      <w:r w:rsidRPr="00BC1B51">
        <w:rPr>
          <w:lang w:val="en-US"/>
        </w:rPr>
        <w:t>EHSA</w:t>
      </w:r>
      <w:r w:rsidRPr="00BC1B51">
        <w:t xml:space="preserve">) </w:t>
      </w:r>
      <w:proofErr w:type="spellStart"/>
      <w:r>
        <w:t>нәтижесінде</w:t>
      </w:r>
      <w:proofErr w:type="spellEnd"/>
      <w:r w:rsidRPr="00BC1B51">
        <w:t xml:space="preserve"> </w:t>
      </w:r>
      <w:proofErr w:type="spellStart"/>
      <w:r>
        <w:t>пайда</w:t>
      </w:r>
      <w:proofErr w:type="spellEnd"/>
      <w:r w:rsidRPr="00BC1B51">
        <w:t xml:space="preserve"> </w:t>
      </w:r>
      <w:proofErr w:type="spellStart"/>
      <w:r>
        <w:t>болған</w:t>
      </w:r>
      <w:proofErr w:type="spellEnd"/>
      <w:r w:rsidRPr="00BC1B51">
        <w:t xml:space="preserve"> </w:t>
      </w:r>
      <w:r w:rsidRPr="00BC1B51">
        <w:rPr>
          <w:lang w:val="en-US"/>
        </w:rPr>
        <w:t>EHS</w:t>
      </w:r>
      <w:r w:rsidRPr="00BC1B51">
        <w:t xml:space="preserve"> </w:t>
      </w:r>
      <w:proofErr w:type="spellStart"/>
      <w:r>
        <w:t>технологиясын</w:t>
      </w:r>
      <w:proofErr w:type="spellEnd"/>
      <w:r w:rsidRPr="00BC1B51">
        <w:t xml:space="preserve"> </w:t>
      </w:r>
      <w:proofErr w:type="spellStart"/>
      <w:r>
        <w:t>насихаттайтын</w:t>
      </w:r>
      <w:proofErr w:type="spellEnd"/>
      <w:r w:rsidRPr="00BC1B51">
        <w:t xml:space="preserve"> </w:t>
      </w:r>
      <w:proofErr w:type="spellStart"/>
      <w:r>
        <w:t>голландиялық</w:t>
      </w:r>
      <w:proofErr w:type="spellEnd"/>
      <w:r w:rsidRPr="00BC1B51">
        <w:t xml:space="preserve"> </w:t>
      </w:r>
      <w:proofErr w:type="spellStart"/>
      <w:r>
        <w:t>қауымдастық</w:t>
      </w:r>
      <w:proofErr w:type="spellEnd"/>
      <w:r w:rsidRPr="00BC1B51">
        <w:t xml:space="preserve"> </w:t>
      </w:r>
      <w:proofErr w:type="spellStart"/>
      <w:r>
        <w:t>болды</w:t>
      </w:r>
      <w:proofErr w:type="spellEnd"/>
      <w:r w:rsidRPr="00BC1B51">
        <w:t xml:space="preserve"> </w:t>
      </w:r>
      <w:proofErr w:type="spellStart"/>
      <w:r>
        <w:t>шинамен</w:t>
      </w:r>
      <w:proofErr w:type="spellEnd"/>
      <w:r w:rsidRPr="00BC1B51">
        <w:t xml:space="preserve"> </w:t>
      </w:r>
      <w:proofErr w:type="spellStart"/>
      <w:r>
        <w:t>үйлесімді</w:t>
      </w:r>
      <w:proofErr w:type="spellEnd"/>
      <w:r w:rsidRPr="00BC1B51">
        <w:t xml:space="preserve"> </w:t>
      </w:r>
      <w:proofErr w:type="spellStart"/>
      <w:r>
        <w:t>ақтарды</w:t>
      </w:r>
      <w:proofErr w:type="spellEnd"/>
      <w:r w:rsidRPr="00BC1B51">
        <w:t xml:space="preserve"> </w:t>
      </w:r>
      <w:proofErr w:type="spellStart"/>
      <w:r>
        <w:t>автоматты</w:t>
      </w:r>
      <w:proofErr w:type="spellEnd"/>
      <w:r w:rsidRPr="00BC1B51">
        <w:t xml:space="preserve"> </w:t>
      </w:r>
      <w:proofErr w:type="spellStart"/>
      <w:r>
        <w:t>түрде</w:t>
      </w:r>
      <w:proofErr w:type="spellEnd"/>
      <w:r w:rsidRPr="00BC1B51">
        <w:t xml:space="preserve"> </w:t>
      </w:r>
      <w:proofErr w:type="spellStart"/>
      <w:r>
        <w:t>жинауға</w:t>
      </w:r>
      <w:proofErr w:type="spellEnd"/>
      <w:r w:rsidRPr="00BC1B51">
        <w:t xml:space="preserve"> </w:t>
      </w:r>
      <w:proofErr w:type="spellStart"/>
      <w:r>
        <w:t>бағытталған</w:t>
      </w:r>
      <w:proofErr w:type="spellEnd"/>
      <w:r w:rsidRPr="00BC1B51">
        <w:t xml:space="preserve"> </w:t>
      </w:r>
      <w:proofErr w:type="spellStart"/>
      <w:r>
        <w:t>еуропалық</w:t>
      </w:r>
      <w:proofErr w:type="spellEnd"/>
      <w:r w:rsidRPr="00BC1B51">
        <w:t xml:space="preserve"> </w:t>
      </w:r>
      <w:proofErr w:type="spellStart"/>
      <w:r>
        <w:t>жоба</w:t>
      </w:r>
      <w:proofErr w:type="spellEnd"/>
      <w:r w:rsidRPr="00BC1B51">
        <w:t xml:space="preserve"> (</w:t>
      </w:r>
      <w:proofErr w:type="spellStart"/>
      <w:r>
        <w:t>кір</w:t>
      </w:r>
      <w:proofErr w:type="spellEnd"/>
      <w:r w:rsidRPr="00BC1B51">
        <w:t xml:space="preserve"> </w:t>
      </w:r>
      <w:proofErr w:type="spellStart"/>
      <w:r>
        <w:t>жуғыш</w:t>
      </w:r>
      <w:proofErr w:type="spellEnd"/>
      <w:r w:rsidRPr="00BC1B51">
        <w:t xml:space="preserve"> </w:t>
      </w:r>
      <w:r>
        <w:t>машина</w:t>
      </w:r>
      <w:r>
        <w:t>,</w:t>
      </w:r>
      <w:r w:rsidRPr="00BC1B51">
        <w:t xml:space="preserve"> </w:t>
      </w:r>
      <w:r>
        <w:t>плита</w:t>
      </w:r>
      <w:r w:rsidRPr="00BC1B51">
        <w:t xml:space="preserve">) </w:t>
      </w:r>
      <w:proofErr w:type="spellStart"/>
      <w:r>
        <w:t>және</w:t>
      </w:r>
      <w:proofErr w:type="spellEnd"/>
      <w:r w:rsidRPr="00BC1B51">
        <w:t xml:space="preserve"> </w:t>
      </w:r>
      <w:proofErr w:type="spellStart"/>
      <w:r>
        <w:t>қоңыр</w:t>
      </w:r>
      <w:proofErr w:type="spellEnd"/>
      <w:r w:rsidRPr="00BC1B51">
        <w:t xml:space="preserve"> </w:t>
      </w:r>
      <w:proofErr w:type="spellStart"/>
      <w:r>
        <w:t>тауарлар</w:t>
      </w:r>
      <w:proofErr w:type="spellEnd"/>
      <w:r w:rsidRPr="00BC1B51">
        <w:t xml:space="preserve"> (</w:t>
      </w:r>
      <w:r>
        <w:t>видео</w:t>
      </w:r>
      <w:r w:rsidRPr="00BC1B51">
        <w:t xml:space="preserve">, </w:t>
      </w:r>
      <w:r w:rsidRPr="00BC1B51">
        <w:rPr>
          <w:lang w:val="en-US"/>
        </w:rPr>
        <w:t>hi</w:t>
      </w:r>
      <w:r w:rsidRPr="00BC1B51">
        <w:t>-</w:t>
      </w:r>
      <w:r w:rsidRPr="00BC1B51">
        <w:rPr>
          <w:lang w:val="en-US"/>
        </w:rPr>
        <w:t>Fi</w:t>
      </w:r>
      <w:r w:rsidRPr="00BC1B51">
        <w:t xml:space="preserve">). </w:t>
      </w:r>
      <w:proofErr w:type="spellStart"/>
      <w:r>
        <w:t>Еуропалық</w:t>
      </w:r>
      <w:proofErr w:type="spellEnd"/>
      <w:r>
        <w:t xml:space="preserve"> Шина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қауымдастығы</w:t>
      </w:r>
      <w:proofErr w:type="spellEnd"/>
      <w:r>
        <w:t xml:space="preserve"> (АБА) – </w:t>
      </w:r>
      <w:proofErr w:type="spellStart"/>
      <w:r>
        <w:t>бельгиялық</w:t>
      </w:r>
      <w:proofErr w:type="spellEnd"/>
      <w:r w:rsidRPr="00BC1B51">
        <w:t xml:space="preserve"> </w:t>
      </w:r>
      <w:proofErr w:type="spellStart"/>
      <w:r>
        <w:t>өндірушілер</w:t>
      </w:r>
      <w:proofErr w:type="spellEnd"/>
      <w:r>
        <w:t xml:space="preserve"> консорциумы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ЕИБ </w:t>
      </w:r>
      <w:proofErr w:type="spellStart"/>
      <w:r>
        <w:t>технологиясын</w:t>
      </w:r>
      <w:proofErr w:type="spellEnd"/>
      <w:r>
        <w:t xml:space="preserve"> </w:t>
      </w:r>
      <w:proofErr w:type="spellStart"/>
      <w:r>
        <w:t>әзірлейтін</w:t>
      </w:r>
      <w:proofErr w:type="spellEnd"/>
      <w:r>
        <w:t xml:space="preserve"> </w:t>
      </w:r>
      <w:proofErr w:type="spellStart"/>
      <w:r>
        <w:t>кооперативтік</w:t>
      </w:r>
      <w:proofErr w:type="spellEnd"/>
      <w:r>
        <w:t xml:space="preserve"> </w:t>
      </w:r>
      <w:proofErr w:type="spellStart"/>
      <w:r>
        <w:t>қоғам</w:t>
      </w:r>
      <w:proofErr w:type="spellEnd"/>
      <w:r w:rsidRPr="00BC1B51">
        <w:t xml:space="preserve"> </w:t>
      </w:r>
      <w:r>
        <w:t xml:space="preserve">Сименс </w:t>
      </w:r>
      <w:proofErr w:type="spellStart"/>
      <w:r>
        <w:t>бастаған</w:t>
      </w:r>
      <w:proofErr w:type="spellEnd"/>
      <w:r>
        <w:t xml:space="preserve">. EIBA </w:t>
      </w:r>
      <w:proofErr w:type="spellStart"/>
      <w:r>
        <w:t>акционерлерден</w:t>
      </w:r>
      <w:proofErr w:type="spellEnd"/>
      <w:r>
        <w:t xml:space="preserve"> (</w:t>
      </w:r>
      <w:proofErr w:type="spellStart"/>
      <w:r>
        <w:t>мүшелерден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технологияны</w:t>
      </w:r>
      <w:proofErr w:type="spellEnd"/>
      <w:r>
        <w:t xml:space="preserve"> </w:t>
      </w:r>
      <w:proofErr w:type="spellStart"/>
      <w:r>
        <w:t>пайдаланушы</w:t>
      </w:r>
      <w:r>
        <w:t>лардан</w:t>
      </w:r>
      <w:proofErr w:type="spellEnd"/>
      <w:r>
        <w:t xml:space="preserve"> (</w:t>
      </w:r>
      <w:proofErr w:type="spellStart"/>
      <w:r>
        <w:t>лицензиаттардан</w:t>
      </w:r>
      <w:proofErr w:type="spellEnd"/>
      <w:r>
        <w:t xml:space="preserve">) </w:t>
      </w:r>
      <w:proofErr w:type="spellStart"/>
      <w:r>
        <w:t>тұрды</w:t>
      </w:r>
      <w:proofErr w:type="spellEnd"/>
      <w:r>
        <w:t>.</w:t>
      </w:r>
      <w:r w:rsidRPr="00BC1B51">
        <w:t xml:space="preserve"> </w:t>
      </w:r>
      <w:r>
        <w:t xml:space="preserve">EIBA </w:t>
      </w:r>
      <w:proofErr w:type="spellStart"/>
      <w:r>
        <w:t>компаниясы</w:t>
      </w:r>
      <w:proofErr w:type="spellEnd"/>
      <w:r>
        <w:t xml:space="preserve"> EIB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тең</w:t>
      </w:r>
      <w:r>
        <w:t>шеу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proofErr w:type="gramStart"/>
      <w:r>
        <w:t>шығарды!ware</w:t>
      </w:r>
      <w:proofErr w:type="spellEnd"/>
      <w:proofErr w:type="gramEnd"/>
      <w:r>
        <w:t>.</w:t>
      </w:r>
      <w:r w:rsidRPr="00BC1B51">
        <w:t xml:space="preserve"> </w:t>
      </w:r>
      <w:r>
        <w:t>"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қауымдастықтардың</w:t>
      </w:r>
      <w:proofErr w:type="spellEnd"/>
      <w:r>
        <w:t xml:space="preserve"> </w:t>
      </w:r>
      <w:proofErr w:type="spellStart"/>
      <w:r>
        <w:t>бірігуі</w:t>
      </w:r>
      <w:proofErr w:type="spellEnd"/>
      <w:r>
        <w:t xml:space="preserve"> KNX </w:t>
      </w:r>
      <w:proofErr w:type="spellStart"/>
      <w:r>
        <w:t>қауымдастығы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</w:t>
      </w:r>
      <w:r>
        <w:t>ауымдастықтың</w:t>
      </w:r>
      <w:proofErr w:type="spellEnd"/>
      <w:r>
        <w:t xml:space="preserve"> </w:t>
      </w:r>
      <w:proofErr w:type="spellStart"/>
      <w:r>
        <w:t>құрылуына</w:t>
      </w:r>
      <w:proofErr w:type="spellEnd"/>
      <w:r>
        <w:t xml:space="preserve"> </w:t>
      </w:r>
      <w:proofErr w:type="spellStart"/>
      <w:r>
        <w:t>әкелді</w:t>
      </w:r>
      <w:proofErr w:type="spellEnd"/>
      <w:r>
        <w:t>,</w:t>
      </w:r>
      <w:r w:rsidRPr="00BC1B51"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түпкі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KNX [2]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шина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ста</w:t>
      </w:r>
      <w:r>
        <w:t>ндартын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rPr>
          <w:lang w:val="en-US"/>
        </w:rP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>:</w:t>
      </w:r>
    </w:p>
    <w:p w:rsidR="00BC1B51" w:rsidRDefault="00BC1B51" w:rsidP="00BC1B51">
      <w:r>
        <w:t xml:space="preserve">* EIB-мен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үйлесімділік</w:t>
      </w:r>
      <w:proofErr w:type="spellEnd"/>
    </w:p>
    <w:p w:rsidR="00BC1B51" w:rsidRDefault="00BC1B51" w:rsidP="00BC1B51">
      <w:r>
        <w:t xml:space="preserve">* ETS </w:t>
      </w:r>
      <w:proofErr w:type="spellStart"/>
      <w:r>
        <w:t>қолданатын</w:t>
      </w:r>
      <w:proofErr w:type="spellEnd"/>
      <w:r>
        <w:t xml:space="preserve"> ДК </w:t>
      </w:r>
      <w:proofErr w:type="spellStart"/>
      <w:r>
        <w:t>процедурасына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конфигурация </w:t>
      </w:r>
      <w:proofErr w:type="spellStart"/>
      <w:r>
        <w:t>әдісі</w:t>
      </w:r>
      <w:proofErr w:type="spellEnd"/>
      <w:r>
        <w:t>,</w:t>
      </w:r>
    </w:p>
    <w:p w:rsidR="00BC1B51" w:rsidRDefault="00BC1B51" w:rsidP="00BC1B51"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Орталық</w:t>
      </w:r>
      <w:proofErr w:type="spellEnd"/>
      <w:r>
        <w:t xml:space="preserve"> </w:t>
      </w:r>
      <w:proofErr w:type="spellStart"/>
      <w:r>
        <w:t>контроллерлерді</w:t>
      </w:r>
      <w:proofErr w:type="spellEnd"/>
      <w:r>
        <w:t xml:space="preserve">, код </w:t>
      </w:r>
      <w:proofErr w:type="spellStart"/>
      <w:r>
        <w:t>дөңгелектерін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т. б.</w:t>
      </w:r>
    </w:p>
    <w:p w:rsidR="00BC1B51" w:rsidRDefault="00BC1B51" w:rsidP="00BC1B51">
      <w:r>
        <w:t xml:space="preserve">* "e </w:t>
      </w:r>
      <w:proofErr w:type="spellStart"/>
      <w:r>
        <w:t>жылыту</w:t>
      </w:r>
      <w:proofErr w:type="spellEnd"/>
      <w:r>
        <w:t xml:space="preserve">, </w:t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ауаны</w:t>
      </w:r>
      <w:proofErr w:type="spellEnd"/>
      <w:r>
        <w:t xml:space="preserve"> </w:t>
      </w:r>
      <w:proofErr w:type="spellStart"/>
      <w:r>
        <w:t>баптау</w:t>
      </w:r>
      <w:proofErr w:type="spellEnd"/>
      <w:r>
        <w:t xml:space="preserve"> </w:t>
      </w:r>
      <w:proofErr w:type="spellStart"/>
      <w:r>
        <w:t>жүйелерін</w:t>
      </w:r>
      <w:proofErr w:type="spellEnd"/>
      <w:r>
        <w:t xml:space="preserve"> (VVKV)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 w:rsidRPr="00BC1B51"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аспаптар</w:t>
      </w:r>
      <w:proofErr w:type="spellEnd"/>
    </w:p>
    <w:p w:rsidR="006D54D7" w:rsidRDefault="00BC1B51" w:rsidP="00BC1B51">
      <w:r>
        <w:t xml:space="preserve">* "e RF </w:t>
      </w:r>
      <w:proofErr w:type="spellStart"/>
      <w:r>
        <w:t>және</w:t>
      </w:r>
      <w:proofErr w:type="spellEnd"/>
      <w:r>
        <w:t xml:space="preserve"> IP </w:t>
      </w:r>
      <w:proofErr w:type="spellStart"/>
      <w:r>
        <w:t>медиасын</w:t>
      </w:r>
      <w:proofErr w:type="spellEnd"/>
      <w:r>
        <w:t xml:space="preserve"> </w:t>
      </w:r>
      <w:proofErr w:type="spellStart"/>
      <w:r>
        <w:t>қолдау</w:t>
      </w:r>
      <w:proofErr w:type="spellEnd"/>
    </w:p>
    <w:p w:rsidR="00BC1B51" w:rsidRDefault="00BC1B51" w:rsidP="00BC1B51">
      <w:r>
        <w:t xml:space="preserve">KNX </w:t>
      </w:r>
      <w:proofErr w:type="spellStart"/>
      <w:r>
        <w:t>ерекшелігі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деңгейлі</w:t>
      </w:r>
      <w:proofErr w:type="spellEnd"/>
      <w:r>
        <w:t xml:space="preserve"> </w:t>
      </w:r>
      <w:proofErr w:type="spellStart"/>
      <w:r>
        <w:t>құрылғының</w:t>
      </w:r>
      <w:proofErr w:type="spellEnd"/>
      <w:r>
        <w:t xml:space="preserve"> </w:t>
      </w:r>
      <w:proofErr w:type="spellStart"/>
      <w:r>
        <w:t>бөліктерінен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стандарттың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техни</w:t>
      </w:r>
      <w:r>
        <w:t>калық</w:t>
      </w:r>
      <w:proofErr w:type="spellEnd"/>
      <w:r>
        <w:t xml:space="preserve">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 xml:space="preserve"> </w:t>
      </w:r>
      <w:proofErr w:type="spellStart"/>
      <w:r>
        <w:t>және</w:t>
      </w:r>
      <w:proofErr w:type="spellEnd"/>
      <w:r w:rsidRPr="00BC1B51">
        <w:t xml:space="preserve"> </w:t>
      </w:r>
      <w:proofErr w:type="spellStart"/>
      <w:r>
        <w:t>сертификаттау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 xml:space="preserve"> мен </w:t>
      </w:r>
      <w:proofErr w:type="spellStart"/>
      <w:r>
        <w:t>қосымшаларыме</w:t>
      </w:r>
      <w:r>
        <w:t>н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негіздері</w:t>
      </w:r>
      <w:proofErr w:type="spellEnd"/>
      <w:r w:rsidRPr="00BC1B51">
        <w:t xml:space="preserve"> </w:t>
      </w:r>
      <w:proofErr w:type="spellStart"/>
      <w:r>
        <w:t>протоколдар</w:t>
      </w:r>
      <w:proofErr w:type="spellEnd"/>
      <w:r>
        <w:t xml:space="preserve"> KNX 2.0 </w:t>
      </w:r>
      <w:proofErr w:type="spellStart"/>
      <w:r>
        <w:t>нұсқасының</w:t>
      </w:r>
      <w:proofErr w:type="spellEnd"/>
      <w:r>
        <w:t xml:space="preserve"> </w:t>
      </w:r>
      <w:proofErr w:type="spellStart"/>
      <w:r>
        <w:t>спецификациясына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жазылады</w:t>
      </w:r>
      <w:proofErr w:type="spellEnd"/>
      <w:r>
        <w:t xml:space="preserve"> [2].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таратқыштар</w:t>
      </w:r>
      <w:proofErr w:type="spellEnd"/>
      <w:r>
        <w:t xml:space="preserve"> </w:t>
      </w:r>
      <w:proofErr w:type="spellStart"/>
      <w:r>
        <w:t>мұқият</w:t>
      </w:r>
      <w:proofErr w:type="spellEnd"/>
      <w:r>
        <w:t xml:space="preserve"> </w:t>
      </w:r>
      <w:proofErr w:type="spellStart"/>
      <w:r>
        <w:t>тексеріліп</w:t>
      </w:r>
      <w:proofErr w:type="spellEnd"/>
      <w:r>
        <w:t xml:space="preserve">, Протокол </w:t>
      </w:r>
      <w:proofErr w:type="spellStart"/>
      <w:r>
        <w:t>деңгейінің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де, </w:t>
      </w:r>
      <w:proofErr w:type="spellStart"/>
      <w:r>
        <w:t>функциясы</w:t>
      </w:r>
      <w:proofErr w:type="spellEnd"/>
      <w:r>
        <w:t xml:space="preserve"> да </w:t>
      </w:r>
      <w:proofErr w:type="spellStart"/>
      <w:r>
        <w:t>анықтал</w:t>
      </w:r>
      <w:r>
        <w:t>ады</w:t>
      </w:r>
      <w:proofErr w:type="spellEnd"/>
      <w:r w:rsidRPr="00BC1B51">
        <w:t xml:space="preserve"> </w:t>
      </w:r>
      <w:r>
        <w:t xml:space="preserve">стандарт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нақтыланатын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анықтамалық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 </w:t>
      </w:r>
      <w:proofErr w:type="spellStart"/>
      <w:r>
        <w:t>архитектурасы</w:t>
      </w:r>
      <w:r>
        <w:t>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мекен-жайы</w:t>
      </w:r>
      <w:proofErr w:type="spellEnd"/>
      <w:r w:rsidRPr="00BC1B51">
        <w:t xml:space="preserve"> </w:t>
      </w:r>
      <w:r>
        <w:t xml:space="preserve">KNX </w:t>
      </w:r>
      <w:proofErr w:type="spellStart"/>
      <w:r>
        <w:t>протоколын</w:t>
      </w:r>
      <w:proofErr w:type="spellEnd"/>
      <w:r>
        <w:t xml:space="preserve"> </w:t>
      </w:r>
      <w:proofErr w:type="spellStart"/>
      <w:r>
        <w:t>интеграциялауға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ерекшеліктер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хабарланады</w:t>
      </w:r>
      <w:proofErr w:type="spellEnd"/>
      <w:r w:rsidRPr="00BC1B51">
        <w:t xml:space="preserve"> </w:t>
      </w:r>
      <w:r>
        <w:t xml:space="preserve">IP </w:t>
      </w:r>
      <w:proofErr w:type="spellStart"/>
      <w:r>
        <w:t>желілері</w:t>
      </w:r>
      <w:proofErr w:type="spellEnd"/>
      <w:r>
        <w:t xml:space="preserve">.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қолданбалы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нысандар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:rsidR="00BC1B51" w:rsidRDefault="00BC1B51" w:rsidP="00BC1B51">
      <w:proofErr w:type="spellStart"/>
      <w:r>
        <w:t>Бастапқыда</w:t>
      </w:r>
      <w:proofErr w:type="spellEnd"/>
      <w:r>
        <w:t xml:space="preserve"> блок-схема </w:t>
      </w:r>
      <w:proofErr w:type="spellStart"/>
      <w:r>
        <w:t>жасалады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қабылданатын</w:t>
      </w:r>
      <w:proofErr w:type="spellEnd"/>
      <w:r>
        <w:t xml:space="preserve"> </w:t>
      </w:r>
      <w:proofErr w:type="spellStart"/>
      <w:r>
        <w:t>про</w:t>
      </w:r>
      <w:r>
        <w:t>цедураның</w:t>
      </w:r>
      <w:proofErr w:type="spellEnd"/>
      <w:r>
        <w:t xml:space="preserve"> </w:t>
      </w:r>
      <w:proofErr w:type="spellStart"/>
      <w:r>
        <w:t>кезеңдерін</w:t>
      </w:r>
      <w:proofErr w:type="spellEnd"/>
      <w:r>
        <w:t xml:space="preserve"> </w:t>
      </w:r>
      <w:proofErr w:type="spellStart"/>
      <w:r>
        <w:t>көрсетеміз</w:t>
      </w:r>
      <w:proofErr w:type="spellEnd"/>
      <w:r w:rsidRPr="00BC1B51">
        <w:t xml:space="preserve"> </w:t>
      </w:r>
      <w:proofErr w:type="spellStart"/>
      <w:r>
        <w:t>құрылыстың</w:t>
      </w:r>
      <w:proofErr w:type="spellEnd"/>
      <w:r>
        <w:t xml:space="preserve"> </w:t>
      </w:r>
      <w:proofErr w:type="spellStart"/>
      <w:r>
        <w:t>қатынасы</w:t>
      </w:r>
      <w:proofErr w:type="spellEnd"/>
      <w:r>
        <w:t xml:space="preserve"> күріш.1. </w:t>
      </w:r>
      <w:proofErr w:type="spellStart"/>
      <w:r>
        <w:t>Көрсетілгендей</w:t>
      </w:r>
      <w:proofErr w:type="spellEnd"/>
      <w:r>
        <w:t xml:space="preserve"> блок-</w:t>
      </w:r>
      <w:proofErr w:type="spellStart"/>
      <w:r>
        <w:t>схемасы</w:t>
      </w:r>
      <w:proofErr w:type="spellEnd"/>
      <w:r>
        <w:t xml:space="preserve"> </w:t>
      </w:r>
      <w:proofErr w:type="spellStart"/>
      <w:r>
        <w:t>суретте</w:t>
      </w:r>
      <w:proofErr w:type="spellEnd"/>
      <w:r>
        <w:t xml:space="preserve"> көрсетілген.1,</w:t>
      </w:r>
    </w:p>
    <w:p w:rsidR="00BC1B51" w:rsidRDefault="00BC1B51" w:rsidP="00BC1B51">
      <w:proofErr w:type="spellStart"/>
      <w:r>
        <w:t>бастапқыда</w:t>
      </w:r>
      <w:proofErr w:type="spellEnd"/>
      <w:r>
        <w:t xml:space="preserve"> KNX </w:t>
      </w:r>
      <w:proofErr w:type="spellStart"/>
      <w:r>
        <w:t>протоколына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 xml:space="preserve">. KNX </w:t>
      </w:r>
      <w:proofErr w:type="spellStart"/>
      <w:r>
        <w:t>хаттама</w:t>
      </w:r>
      <w:r>
        <w:t>сында</w:t>
      </w:r>
      <w:proofErr w:type="spellEnd"/>
      <w:r>
        <w:t xml:space="preserve"> </w:t>
      </w:r>
      <w:proofErr w:type="spellStart"/>
      <w:r>
        <w:t>тәуелсіз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бар. </w:t>
      </w:r>
      <w:proofErr w:type="spellStart"/>
      <w:r>
        <w:t>Арқылы</w:t>
      </w:r>
      <w:proofErr w:type="spellEnd"/>
      <w:r w:rsidRPr="00BC1B51"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KNX </w:t>
      </w:r>
      <w:proofErr w:type="spellStart"/>
      <w:r>
        <w:t>тарату</w:t>
      </w:r>
      <w:proofErr w:type="spellEnd"/>
      <w:r>
        <w:t xml:space="preserve"> </w:t>
      </w:r>
      <w:proofErr w:type="spellStart"/>
      <w:r>
        <w:t>ортасы</w:t>
      </w:r>
      <w:proofErr w:type="spellEnd"/>
      <w:r>
        <w:t xml:space="preserve"> (</w:t>
      </w:r>
      <w:proofErr w:type="spellStart"/>
      <w:r>
        <w:t>бұралған</w:t>
      </w:r>
      <w:proofErr w:type="spellEnd"/>
      <w:r>
        <w:t xml:space="preserve"> </w:t>
      </w:r>
      <w:proofErr w:type="spellStart"/>
      <w:r>
        <w:t>жұп</w:t>
      </w:r>
      <w:proofErr w:type="spellEnd"/>
      <w:r>
        <w:t xml:space="preserve">, </w:t>
      </w:r>
      <w:proofErr w:type="spellStart"/>
      <w:r>
        <w:t>радиожиілік</w:t>
      </w:r>
      <w:proofErr w:type="spellEnd"/>
      <w:r>
        <w:t xml:space="preserve">,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же</w:t>
      </w:r>
      <w:r>
        <w:t>лісі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IP/</w:t>
      </w:r>
      <w:proofErr w:type="spellStart"/>
      <w:r>
        <w:t>Ethernet</w:t>
      </w:r>
      <w:proofErr w:type="spellEnd"/>
      <w:r>
        <w:t xml:space="preserve">) </w:t>
      </w:r>
      <w:proofErr w:type="spellStart"/>
      <w:r>
        <w:t>жүреді</w:t>
      </w:r>
      <w:proofErr w:type="spellEnd"/>
      <w:r w:rsidRPr="00BC1B51"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>.</w:t>
      </w:r>
    </w:p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C2177AC" wp14:editId="4AF8B45C">
            <wp:simplePos x="0" y="0"/>
            <wp:positionH relativeFrom="column">
              <wp:posOffset>348615</wp:posOffset>
            </wp:positionH>
            <wp:positionV relativeFrom="paragraph">
              <wp:posOffset>-243840</wp:posOffset>
            </wp:positionV>
            <wp:extent cx="5409565" cy="4791075"/>
            <wp:effectExtent l="0" t="0" r="63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479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Pr="00BC1B51" w:rsidRDefault="00BC1B51" w:rsidP="00BC1B51">
      <w:pPr>
        <w:jc w:val="center"/>
        <w:rPr>
          <w:b/>
        </w:rPr>
      </w:pPr>
      <w:proofErr w:type="spellStart"/>
      <w:r w:rsidRPr="00BC1B51">
        <w:rPr>
          <w:b/>
        </w:rPr>
        <w:t>Сурет</w:t>
      </w:r>
      <w:proofErr w:type="spellEnd"/>
      <w:r w:rsidRPr="00BC1B51">
        <w:rPr>
          <w:b/>
        </w:rPr>
        <w:t xml:space="preserve"> 1. </w:t>
      </w:r>
      <w:proofErr w:type="spellStart"/>
      <w:r w:rsidRPr="00BC1B51">
        <w:rPr>
          <w:b/>
        </w:rPr>
        <w:t>Процедураның</w:t>
      </w:r>
      <w:proofErr w:type="spellEnd"/>
      <w:r w:rsidRPr="00BC1B51">
        <w:rPr>
          <w:b/>
        </w:rPr>
        <w:t xml:space="preserve"> блок-</w:t>
      </w:r>
      <w:proofErr w:type="spellStart"/>
      <w:r w:rsidRPr="00BC1B51">
        <w:rPr>
          <w:b/>
        </w:rPr>
        <w:t>схемасы</w:t>
      </w:r>
      <w:proofErr w:type="spellEnd"/>
      <w:r w:rsidRPr="00BC1B51">
        <w:rPr>
          <w:b/>
        </w:rPr>
        <w:t xml:space="preserve"> (</w:t>
      </w:r>
      <w:proofErr w:type="spellStart"/>
      <w:r w:rsidRPr="00BC1B51">
        <w:rPr>
          <w:b/>
        </w:rPr>
        <w:t>жеке</w:t>
      </w:r>
      <w:proofErr w:type="spellEnd"/>
      <w:r w:rsidRPr="00BC1B51">
        <w:rPr>
          <w:b/>
        </w:rPr>
        <w:t xml:space="preserve"> даму)</w:t>
      </w:r>
    </w:p>
    <w:p w:rsidR="00BC1B51" w:rsidRDefault="00BC1B51" w:rsidP="00BC1B51"/>
    <w:p w:rsidR="00BC1B51" w:rsidRDefault="00BC1B51" w:rsidP="00BC1B51"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сымдары</w:t>
      </w:r>
      <w:proofErr w:type="spellEnd"/>
      <w:r>
        <w:t xml:space="preserve"> бар </w:t>
      </w:r>
      <w:proofErr w:type="spellStart"/>
      <w:r>
        <w:t>көрсеткіштер</w:t>
      </w:r>
      <w:proofErr w:type="spellEnd"/>
      <w:r>
        <w:t xml:space="preserve"> </w:t>
      </w:r>
      <w:proofErr w:type="spellStart"/>
      <w:r>
        <w:t>келесідей</w:t>
      </w:r>
      <w:proofErr w:type="spellEnd"/>
      <w:r>
        <w:t>:</w:t>
      </w:r>
    </w:p>
    <w:p w:rsidR="00BC1B51" w:rsidRDefault="00BC1B51" w:rsidP="00BC1B51">
      <w:r>
        <w:t xml:space="preserve">а) KNX </w:t>
      </w:r>
      <w:proofErr w:type="spellStart"/>
      <w:r>
        <w:t>шинасы</w:t>
      </w:r>
      <w:proofErr w:type="spellEnd"/>
      <w:r>
        <w:t xml:space="preserve"> 29 в </w:t>
      </w:r>
      <w:proofErr w:type="spellStart"/>
      <w:r>
        <w:t>кернеумен</w:t>
      </w:r>
      <w:proofErr w:type="spellEnd"/>
      <w:r>
        <w:t xml:space="preserve"> </w:t>
      </w:r>
      <w:proofErr w:type="spellStart"/>
      <w:r>
        <w:t>қоректенуі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BC1B51" w:rsidRDefault="00BC1B51" w:rsidP="00BC1B51">
      <w:r>
        <w:t xml:space="preserve">б)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режимде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 (9600 бит/с).</w:t>
      </w:r>
    </w:p>
    <w:p w:rsidR="00BC1B51" w:rsidRDefault="00BC1B51" w:rsidP="00BC1B51">
      <w:r>
        <w:t xml:space="preserve">в)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жұптық</w:t>
      </w:r>
      <w:proofErr w:type="spellEnd"/>
      <w:r>
        <w:t xml:space="preserve"> </w:t>
      </w:r>
      <w:proofErr w:type="spellStart"/>
      <w:r>
        <w:t>кабельді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(2x0, 8 мм).</w:t>
      </w:r>
    </w:p>
    <w:p w:rsidR="00BC1B51" w:rsidRDefault="00BC1B51" w:rsidP="00BC1B51">
      <w:r>
        <w:t xml:space="preserve">d)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қашықтық</w:t>
      </w:r>
      <w:proofErr w:type="spellEnd"/>
      <w:r>
        <w:t>: 700 м.</w:t>
      </w:r>
    </w:p>
    <w:p w:rsidR="00BC1B51" w:rsidRDefault="00BC1B51" w:rsidP="00BC1B51">
      <w:r>
        <w:t xml:space="preserve">д) </w:t>
      </w:r>
      <w:proofErr w:type="spellStart"/>
      <w:r>
        <w:t>өнім</w:t>
      </w:r>
      <w:proofErr w:type="spellEnd"/>
      <w:r>
        <w:t xml:space="preserve"> мен KNX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максималды</w:t>
      </w:r>
      <w:proofErr w:type="spellEnd"/>
      <w:r>
        <w:t xml:space="preserve"> қашықтық-350 м.</w:t>
      </w:r>
    </w:p>
    <w:p w:rsidR="00BC1B51" w:rsidRDefault="00BC1B51" w:rsidP="00BC1B51">
      <w:r>
        <w:t xml:space="preserve">f) </w:t>
      </w:r>
      <w:proofErr w:type="spellStart"/>
      <w:r>
        <w:t>шинан</w:t>
      </w:r>
      <w:r>
        <w:t>ың</w:t>
      </w:r>
      <w:proofErr w:type="spellEnd"/>
      <w:r>
        <w:t xml:space="preserve"> </w:t>
      </w:r>
      <w:proofErr w:type="spellStart"/>
      <w:r>
        <w:t>максималды</w:t>
      </w:r>
      <w:proofErr w:type="spellEnd"/>
      <w:r>
        <w:t xml:space="preserve"> </w:t>
      </w:r>
      <w:proofErr w:type="spellStart"/>
      <w:r>
        <w:t>ұзындығы</w:t>
      </w:r>
      <w:proofErr w:type="spellEnd"/>
      <w:r>
        <w:t>: 1000 м.</w:t>
      </w:r>
    </w:p>
    <w:p w:rsidR="00BC1B51" w:rsidRDefault="00BC1B51" w:rsidP="00BC1B51">
      <w:r>
        <w:t xml:space="preserve">Дизайн </w:t>
      </w:r>
      <w:proofErr w:type="spellStart"/>
      <w:r>
        <w:t>сипатталғаннан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KNX </w:t>
      </w:r>
      <w:proofErr w:type="spellStart"/>
      <w:r>
        <w:t>протоколын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жарықтандыруды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архитектурасын</w:t>
      </w:r>
      <w:proofErr w:type="spellEnd"/>
      <w:r>
        <w:t xml:space="preserve"> </w:t>
      </w:r>
      <w:proofErr w:type="spellStart"/>
      <w:r>
        <w:t>анықтаймыз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1-кестеде </w:t>
      </w:r>
      <w:proofErr w:type="spellStart"/>
      <w:r>
        <w:t>келтірілген</w:t>
      </w:r>
      <w:proofErr w:type="spellEnd"/>
      <w:r>
        <w:t xml:space="preserve"> осы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құрайтын</w:t>
      </w:r>
      <w:proofErr w:type="spellEnd"/>
      <w:r>
        <w:t xml:space="preserve"> </w:t>
      </w:r>
      <w:proofErr w:type="spellStart"/>
      <w:r>
        <w:t>компоненттерді</w:t>
      </w:r>
      <w:proofErr w:type="spellEnd"/>
      <w:r>
        <w:t xml:space="preserve"> </w:t>
      </w:r>
      <w:proofErr w:type="spellStart"/>
      <w:r>
        <w:t>анықтаймыз</w:t>
      </w:r>
      <w:proofErr w:type="spellEnd"/>
      <w:r>
        <w:t xml:space="preserve">.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көрсетілгендей</w:t>
      </w:r>
      <w:proofErr w:type="spellEnd"/>
      <w:r>
        <w:t xml:space="preserve">, </w:t>
      </w:r>
      <w:proofErr w:type="spellStart"/>
      <w:r>
        <w:t>компоненттер</w:t>
      </w:r>
      <w:proofErr w:type="spellEnd"/>
      <w:r>
        <w:t xml:space="preserve"> KNX </w:t>
      </w:r>
      <w:proofErr w:type="spellStart"/>
      <w:r>
        <w:t>және</w:t>
      </w:r>
      <w:proofErr w:type="spellEnd"/>
      <w:r>
        <w:t xml:space="preserve"> DALI </w:t>
      </w:r>
      <w:proofErr w:type="spellStart"/>
      <w:r>
        <w:t>хаттамасының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DALI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электротехникалық</w:t>
      </w:r>
      <w:proofErr w:type="spellEnd"/>
      <w:r>
        <w:t xml:space="preserve"> комиссия (IEC) IEC 62386 </w:t>
      </w:r>
      <w:proofErr w:type="spellStart"/>
      <w:r>
        <w:t>стандартында</w:t>
      </w:r>
      <w:proofErr w:type="spellEnd"/>
      <w:r>
        <w:t xml:space="preserve"> </w:t>
      </w:r>
      <w:proofErr w:type="spellStart"/>
      <w:r>
        <w:t>анықтаған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стандарт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ата</w:t>
      </w:r>
      <w:r>
        <w:t>п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>.</w:t>
      </w:r>
    </w:p>
    <w:p w:rsidR="00BC1B51" w:rsidRPr="00BC1B51" w:rsidRDefault="00BC1B51" w:rsidP="00BC1B51">
      <w:pPr>
        <w:rPr>
          <w:sz w:val="20"/>
          <w:szCs w:val="20"/>
        </w:rPr>
      </w:pPr>
      <w:r>
        <w:t xml:space="preserve">DALI </w:t>
      </w:r>
      <w:proofErr w:type="spellStart"/>
      <w:r>
        <w:t>протоколымен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істеудің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артықшылықтарының</w:t>
      </w:r>
      <w:proofErr w:type="spellEnd"/>
      <w:r>
        <w:t xml:space="preserve"> </w:t>
      </w:r>
      <w:proofErr w:type="spellStart"/>
      <w:r>
        <w:t>бірі-бұл</w:t>
      </w:r>
      <w:proofErr w:type="spellEnd"/>
      <w:r>
        <w:t xml:space="preserve"> </w:t>
      </w:r>
      <w:proofErr w:type="spellStart"/>
      <w:r>
        <w:t>жарықтандыру</w:t>
      </w:r>
      <w:proofErr w:type="spellEnd"/>
      <w:r>
        <w:t xml:space="preserve"> </w:t>
      </w:r>
      <w:proofErr w:type="spellStart"/>
      <w:r>
        <w:t>қондырғысын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концептуалды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жоспарлауға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топтарды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көріністерді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операциялық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етпейді</w:t>
      </w:r>
      <w:proofErr w:type="spellEnd"/>
      <w:r>
        <w:t xml:space="preserve"> (</w:t>
      </w:r>
      <w:proofErr w:type="spellStart"/>
      <w:r>
        <w:t>сымдар</w:t>
      </w:r>
      <w:proofErr w:type="spellEnd"/>
      <w:r>
        <w:t xml:space="preserve">),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жүйелер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lastRenderedPageBreak/>
        <w:t>өзгеру</w:t>
      </w:r>
      <w:proofErr w:type="spellEnd"/>
      <w:r>
        <w:t xml:space="preserve"> </w:t>
      </w:r>
      <w:proofErr w:type="spellStart"/>
      <w:r>
        <w:t>мүмкіндігіне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икемді</w:t>
      </w:r>
      <w:proofErr w:type="spellEnd"/>
      <w:r>
        <w:t xml:space="preserve"> </w:t>
      </w:r>
      <w:proofErr w:type="spellStart"/>
      <w:r>
        <w:t>жүйе</w:t>
      </w:r>
      <w:proofErr w:type="spellEnd"/>
      <w:r w:rsidRPr="00BC1B51">
        <w:t xml:space="preserve"> топ. </w:t>
      </w:r>
      <w:proofErr w:type="spellStart"/>
      <w:r w:rsidRPr="00BC1B51">
        <w:t>Екінші</w:t>
      </w:r>
      <w:proofErr w:type="spellEnd"/>
      <w:r w:rsidRPr="00BC1B51">
        <w:t xml:space="preserve"> </w:t>
      </w:r>
      <w:proofErr w:type="spellStart"/>
      <w:r w:rsidRPr="00BC1B51">
        <w:t>мәселе</w:t>
      </w:r>
      <w:proofErr w:type="spellEnd"/>
      <w:r w:rsidRPr="00BC1B51">
        <w:t xml:space="preserve"> </w:t>
      </w:r>
      <w:proofErr w:type="spellStart"/>
      <w:r w:rsidRPr="00BC1B51">
        <w:t>шығындарды</w:t>
      </w:r>
      <w:proofErr w:type="spellEnd"/>
      <w:r w:rsidRPr="00BC1B51">
        <w:t xml:space="preserve"> </w:t>
      </w:r>
      <w:proofErr w:type="spellStart"/>
      <w:r w:rsidRPr="00BC1B51">
        <w:t>азайтуды</w:t>
      </w:r>
      <w:proofErr w:type="spellEnd"/>
      <w:r w:rsidRPr="00BC1B51">
        <w:t xml:space="preserve"> </w:t>
      </w:r>
      <w:proofErr w:type="spellStart"/>
      <w:r w:rsidRPr="00BC1B51">
        <w:t>қамтиды</w:t>
      </w:r>
      <w:proofErr w:type="spellEnd"/>
      <w:r w:rsidRPr="00BC1B51">
        <w:t xml:space="preserve">. </w:t>
      </w:r>
      <w:proofErr w:type="spellStart"/>
      <w:r w:rsidRPr="00BC1B51">
        <w:t>Бір</w:t>
      </w:r>
      <w:proofErr w:type="spellEnd"/>
      <w:r w:rsidRPr="00BC1B51">
        <w:t xml:space="preserve"> </w:t>
      </w:r>
      <w:proofErr w:type="spellStart"/>
      <w:r w:rsidRPr="00BC1B51">
        <w:t>жағынан</w:t>
      </w:r>
      <w:proofErr w:type="spellEnd"/>
      <w:r w:rsidRPr="00BC1B51">
        <w:t xml:space="preserve">, </w:t>
      </w:r>
      <w:proofErr w:type="spellStart"/>
      <w:r w:rsidRPr="00BC1B51">
        <w:t>әртүрлі</w:t>
      </w:r>
      <w:proofErr w:type="spellEnd"/>
      <w:r w:rsidRPr="00BC1B51">
        <w:t xml:space="preserve"> </w:t>
      </w:r>
      <w:proofErr w:type="spellStart"/>
      <w:r w:rsidRPr="00BC1B51">
        <w:t>өндірушілердің</w:t>
      </w:r>
      <w:proofErr w:type="spellEnd"/>
      <w:r w:rsidRPr="00BC1B51">
        <w:t xml:space="preserve"> </w:t>
      </w:r>
      <w:proofErr w:type="spellStart"/>
      <w:r w:rsidRPr="00BC1B51">
        <w:t>әртүрлі</w:t>
      </w:r>
      <w:proofErr w:type="spellEnd"/>
      <w:r w:rsidRPr="00BC1B51">
        <w:t xml:space="preserve"> </w:t>
      </w:r>
      <w:proofErr w:type="spellStart"/>
      <w:r w:rsidRPr="00BC1B51">
        <w:t>өнімдерін</w:t>
      </w:r>
      <w:proofErr w:type="spellEnd"/>
      <w:r w:rsidRPr="00BC1B51">
        <w:t xml:space="preserve"> </w:t>
      </w:r>
      <w:proofErr w:type="spellStart"/>
      <w:r w:rsidRPr="00BC1B51">
        <w:t>бір</w:t>
      </w:r>
      <w:proofErr w:type="spellEnd"/>
      <w:r w:rsidRPr="00BC1B51">
        <w:t xml:space="preserve"> </w:t>
      </w:r>
      <w:proofErr w:type="spellStart"/>
      <w:r w:rsidRPr="00BC1B51">
        <w:t>жүйеге</w:t>
      </w:r>
      <w:proofErr w:type="spellEnd"/>
      <w:r w:rsidRPr="00BC1B51">
        <w:t xml:space="preserve"> </w:t>
      </w:r>
      <w:proofErr w:type="spellStart"/>
      <w:r w:rsidRPr="00BC1B51">
        <w:t>біріктіру</w:t>
      </w:r>
      <w:proofErr w:type="spellEnd"/>
      <w:r w:rsidRPr="00BC1B51">
        <w:t xml:space="preserve"> </w:t>
      </w:r>
      <w:proofErr w:type="spellStart"/>
      <w:r w:rsidRPr="00BC1B51">
        <w:t>мүмкіндігі</w:t>
      </w:r>
      <w:proofErr w:type="spellEnd"/>
      <w:r w:rsidRPr="00BC1B51">
        <w:t xml:space="preserve"> </w:t>
      </w:r>
      <w:proofErr w:type="spellStart"/>
      <w:r w:rsidRPr="00BC1B51">
        <w:t>арқылы</w:t>
      </w:r>
      <w:proofErr w:type="spellEnd"/>
      <w:r w:rsidRPr="00BC1B51">
        <w:t xml:space="preserve"> </w:t>
      </w:r>
      <w:proofErr w:type="spellStart"/>
      <w:r w:rsidRPr="00BC1B51">
        <w:t>Басқару</w:t>
      </w:r>
      <w:proofErr w:type="spellEnd"/>
      <w:r w:rsidRPr="00BC1B51">
        <w:t xml:space="preserve"> </w:t>
      </w:r>
      <w:proofErr w:type="spellStart"/>
      <w:r w:rsidRPr="00BC1B51">
        <w:t>жүйелеріндегі</w:t>
      </w:r>
      <w:proofErr w:type="spellEnd"/>
      <w:r w:rsidRPr="00BC1B51">
        <w:t xml:space="preserve"> </w:t>
      </w:r>
      <w:proofErr w:type="spellStart"/>
      <w:r w:rsidRPr="00BC1B51">
        <w:t>шығындарды</w:t>
      </w:r>
      <w:proofErr w:type="spellEnd"/>
      <w:r w:rsidRPr="00BC1B51">
        <w:t xml:space="preserve"> </w:t>
      </w:r>
      <w:proofErr w:type="spellStart"/>
      <w:r w:rsidRPr="00BC1B51">
        <w:t>азайту</w:t>
      </w:r>
      <w:proofErr w:type="spellEnd"/>
      <w:r w:rsidRPr="00BC1B51">
        <w:t xml:space="preserve">. </w:t>
      </w:r>
      <w:proofErr w:type="spellStart"/>
      <w:r w:rsidRPr="00BC1B51">
        <w:t>Екінші</w:t>
      </w:r>
      <w:proofErr w:type="spellEnd"/>
      <w:r w:rsidRPr="00BC1B51">
        <w:t xml:space="preserve"> </w:t>
      </w:r>
      <w:proofErr w:type="spellStart"/>
      <w:r w:rsidRPr="00BC1B51">
        <w:t>жағынан</w:t>
      </w:r>
      <w:proofErr w:type="spellEnd"/>
      <w:r w:rsidRPr="00BC1B51">
        <w:t xml:space="preserve">, </w:t>
      </w:r>
      <w:proofErr w:type="spellStart"/>
      <w:r w:rsidRPr="00BC1B51">
        <w:t>бұл</w:t>
      </w:r>
      <w:proofErr w:type="spellEnd"/>
      <w:r w:rsidRPr="00BC1B51">
        <w:t xml:space="preserve"> </w:t>
      </w:r>
      <w:proofErr w:type="spellStart"/>
      <w:r w:rsidRPr="00BC1B51">
        <w:t>жеке</w:t>
      </w:r>
      <w:proofErr w:type="spellEnd"/>
      <w:r w:rsidRPr="00BC1B51">
        <w:t xml:space="preserve"> </w:t>
      </w:r>
      <w:proofErr w:type="spellStart"/>
      <w:r w:rsidRPr="00BC1B51">
        <w:t>басқаруға</w:t>
      </w:r>
      <w:proofErr w:type="spellEnd"/>
      <w:r w:rsidRPr="00BC1B51">
        <w:t xml:space="preserve"> </w:t>
      </w:r>
      <w:proofErr w:type="spellStart"/>
      <w:r w:rsidRPr="00BC1B51">
        <w:t>мүмкіндік</w:t>
      </w:r>
      <w:proofErr w:type="spellEnd"/>
      <w:r w:rsidRPr="00BC1B51">
        <w:t xml:space="preserve"> </w:t>
      </w:r>
      <w:proofErr w:type="spellStart"/>
      <w:r w:rsidRPr="00BC1B51">
        <w:t>береді</w:t>
      </w:r>
      <w:proofErr w:type="spellEnd"/>
      <w:r w:rsidRPr="00BC1B51">
        <w:t xml:space="preserve">, </w:t>
      </w:r>
      <w:proofErr w:type="spellStart"/>
      <w:r w:rsidRPr="00BC1B51">
        <w:t>содан</w:t>
      </w:r>
      <w:proofErr w:type="spellEnd"/>
      <w:r w:rsidRPr="00BC1B51">
        <w:t xml:space="preserve"> </w:t>
      </w:r>
      <w:proofErr w:type="spellStart"/>
      <w:r w:rsidRPr="00BC1B51">
        <w:t>кейін</w:t>
      </w:r>
      <w:proofErr w:type="spellEnd"/>
      <w:r w:rsidRPr="00BC1B51">
        <w:t xml:space="preserve"> </w:t>
      </w:r>
      <w:proofErr w:type="spellStart"/>
      <w:r w:rsidRPr="00BC1B51">
        <w:t>энергияны</w:t>
      </w:r>
      <w:proofErr w:type="spellEnd"/>
      <w:r w:rsidRPr="00BC1B51">
        <w:t xml:space="preserve"> </w:t>
      </w:r>
      <w:proofErr w:type="spellStart"/>
      <w:r w:rsidRPr="00BC1B51">
        <w:t>үнемдейді</w:t>
      </w:r>
      <w:proofErr w:type="spellEnd"/>
      <w:r w:rsidRPr="00BC1B51">
        <w:t xml:space="preserve"> [17]. </w:t>
      </w:r>
      <w:proofErr w:type="spellStart"/>
      <w:r w:rsidRPr="00BC1B51">
        <w:t>Бұл</w:t>
      </w:r>
      <w:proofErr w:type="spellEnd"/>
      <w:r w:rsidRPr="00BC1B51">
        <w:t xml:space="preserve"> </w:t>
      </w:r>
      <w:proofErr w:type="spellStart"/>
      <w:r w:rsidRPr="00BC1B51">
        <w:t>жағдайда</w:t>
      </w:r>
      <w:proofErr w:type="spellEnd"/>
      <w:r w:rsidRPr="00BC1B51">
        <w:t xml:space="preserve"> </w:t>
      </w:r>
      <w:r w:rsidRPr="00BC1B51">
        <w:rPr>
          <w:lang w:val="en-US"/>
        </w:rPr>
        <w:t>DALI</w:t>
      </w:r>
      <w:r w:rsidRPr="00BC1B51">
        <w:t xml:space="preserve"> </w:t>
      </w:r>
      <w:proofErr w:type="spellStart"/>
      <w:r w:rsidRPr="00BC1B51">
        <w:t>контроллері</w:t>
      </w:r>
      <w:proofErr w:type="spellEnd"/>
      <w:r w:rsidRPr="00BC1B51">
        <w:t xml:space="preserve"> </w:t>
      </w:r>
      <w:proofErr w:type="spellStart"/>
      <w:r w:rsidRPr="00BC1B51">
        <w:t>шамдарды</w:t>
      </w:r>
      <w:proofErr w:type="spellEnd"/>
      <w:r w:rsidRPr="00BC1B51">
        <w:t xml:space="preserve"> </w:t>
      </w:r>
      <w:proofErr w:type="spellStart"/>
      <w:r w:rsidRPr="00BC1B51">
        <w:t>іске</w:t>
      </w:r>
      <w:proofErr w:type="spellEnd"/>
      <w:r w:rsidRPr="00BC1B51">
        <w:t xml:space="preserve"> </w:t>
      </w:r>
      <w:proofErr w:type="spellStart"/>
      <w:r w:rsidRPr="00BC1B51">
        <w:t>қосуға</w:t>
      </w:r>
      <w:proofErr w:type="spellEnd"/>
      <w:r w:rsidRPr="00BC1B51">
        <w:t xml:space="preserve"> </w:t>
      </w:r>
      <w:proofErr w:type="spellStart"/>
      <w:r w:rsidRPr="00BC1B51">
        <w:t>арналған</w:t>
      </w:r>
      <w:proofErr w:type="spellEnd"/>
      <w:r w:rsidRPr="00BC1B51">
        <w:t xml:space="preserve"> </w:t>
      </w:r>
      <w:proofErr w:type="spellStart"/>
      <w:r w:rsidRPr="00BC1B51">
        <w:t>желілік</w:t>
      </w:r>
      <w:proofErr w:type="spellEnd"/>
      <w:r w:rsidRPr="00BC1B51">
        <w:t xml:space="preserve"> </w:t>
      </w:r>
      <w:proofErr w:type="spellStart"/>
      <w:r w:rsidRPr="00BC1B51">
        <w:t>архитектурада</w:t>
      </w:r>
      <w:proofErr w:type="spellEnd"/>
      <w:r w:rsidRPr="00BC1B51">
        <w:t xml:space="preserve"> </w:t>
      </w:r>
      <w:proofErr w:type="spellStart"/>
      <w:r w:rsidRPr="00BC1B51">
        <w:t>ұсынылған</w:t>
      </w:r>
      <w:proofErr w:type="spellEnd"/>
      <w:r w:rsidRPr="00BC1B51">
        <w:t xml:space="preserve">. </w:t>
      </w:r>
      <w:r w:rsidRPr="00BC1B51">
        <w:rPr>
          <w:lang w:val="en-US"/>
        </w:rPr>
        <w:t>KNX</w:t>
      </w:r>
      <w:r w:rsidRPr="00BC1B51">
        <w:t xml:space="preserve"> </w:t>
      </w:r>
      <w:proofErr w:type="spellStart"/>
      <w:r w:rsidRPr="00BC1B51">
        <w:t>хаттамасының</w:t>
      </w:r>
      <w:proofErr w:type="spellEnd"/>
      <w:r w:rsidRPr="00BC1B51">
        <w:t xml:space="preserve"> </w:t>
      </w:r>
      <w:proofErr w:type="spellStart"/>
      <w:r w:rsidRPr="00BC1B51">
        <w:t>компоненттері</w:t>
      </w:r>
      <w:proofErr w:type="spellEnd"/>
      <w:r w:rsidRPr="00BC1B51">
        <w:t xml:space="preserve"> </w:t>
      </w:r>
      <w:proofErr w:type="spellStart"/>
      <w:r w:rsidRPr="00BC1B51">
        <w:t>анықталғаннан</w:t>
      </w:r>
      <w:proofErr w:type="spellEnd"/>
      <w:r w:rsidRPr="00BC1B51">
        <w:t xml:space="preserve"> </w:t>
      </w:r>
      <w:proofErr w:type="spellStart"/>
      <w:r w:rsidRPr="00BC1B51">
        <w:t>кейін</w:t>
      </w:r>
      <w:proofErr w:type="spellEnd"/>
      <w:r w:rsidRPr="00BC1B51">
        <w:t xml:space="preserve"> </w:t>
      </w:r>
      <w:proofErr w:type="spellStart"/>
      <w:r w:rsidRPr="00BC1B51">
        <w:t>басқару</w:t>
      </w:r>
      <w:proofErr w:type="spellEnd"/>
      <w:r w:rsidRPr="00BC1B51">
        <w:t xml:space="preserve"> </w:t>
      </w:r>
      <w:proofErr w:type="spellStart"/>
      <w:r w:rsidRPr="00BC1B51">
        <w:t>архитектурасы</w:t>
      </w:r>
      <w:proofErr w:type="spellEnd"/>
      <w:r w:rsidRPr="00BC1B51">
        <w:t xml:space="preserve"> </w:t>
      </w:r>
      <w:proofErr w:type="spellStart"/>
      <w:r w:rsidRPr="00BC1B51">
        <w:t>төменде</w:t>
      </w:r>
      <w:proofErr w:type="spellEnd"/>
      <w:r w:rsidRPr="00BC1B51">
        <w:t xml:space="preserve"> </w:t>
      </w:r>
      <w:proofErr w:type="spellStart"/>
      <w:r w:rsidRPr="00BC1B51">
        <w:t>көрсетілген</w:t>
      </w:r>
      <w:proofErr w:type="spellEnd"/>
      <w:r w:rsidRPr="00BC1B51">
        <w:t xml:space="preserve">. </w:t>
      </w:r>
      <w:proofErr w:type="spellStart"/>
      <w:r w:rsidRPr="00BC1B51">
        <w:t>Айта</w:t>
      </w:r>
      <w:proofErr w:type="spellEnd"/>
      <w:r w:rsidRPr="00BC1B51">
        <w:t xml:space="preserve"> кету </w:t>
      </w:r>
      <w:proofErr w:type="spellStart"/>
      <w:r w:rsidRPr="00BC1B51">
        <w:t>керек</w:t>
      </w:r>
      <w:proofErr w:type="spellEnd"/>
      <w:r w:rsidRPr="00BC1B51">
        <w:t xml:space="preserve">, </w:t>
      </w:r>
      <w:proofErr w:type="spellStart"/>
      <w:r w:rsidRPr="00BC1B51">
        <w:t>жоба</w:t>
      </w:r>
      <w:proofErr w:type="spellEnd"/>
      <w:r w:rsidRPr="00BC1B51">
        <w:t xml:space="preserve"> </w:t>
      </w:r>
      <w:proofErr w:type="spellStart"/>
      <w:r w:rsidRPr="00BC1B51">
        <w:t>үш</w:t>
      </w:r>
      <w:proofErr w:type="spellEnd"/>
      <w:r w:rsidRPr="00BC1B51">
        <w:t xml:space="preserve"> </w:t>
      </w:r>
      <w:proofErr w:type="spellStart"/>
      <w:r w:rsidRPr="00BC1B51">
        <w:t>қабатты</w:t>
      </w:r>
      <w:proofErr w:type="spellEnd"/>
      <w:r w:rsidRPr="00BC1B51">
        <w:t xml:space="preserve"> </w:t>
      </w:r>
      <w:proofErr w:type="spellStart"/>
      <w:r w:rsidRPr="00BC1B51">
        <w:rPr>
          <w:sz w:val="20"/>
          <w:szCs w:val="20"/>
        </w:rPr>
        <w:t>коммерциялық</w:t>
      </w:r>
      <w:proofErr w:type="spellEnd"/>
      <w:r w:rsidRPr="00BC1B51">
        <w:rPr>
          <w:sz w:val="20"/>
          <w:szCs w:val="20"/>
        </w:rPr>
        <w:t xml:space="preserve"> </w:t>
      </w:r>
      <w:proofErr w:type="spellStart"/>
      <w:r w:rsidRPr="00BC1B51">
        <w:rPr>
          <w:sz w:val="20"/>
          <w:szCs w:val="20"/>
        </w:rPr>
        <w:t>ғимарат</w:t>
      </w:r>
      <w:proofErr w:type="spellEnd"/>
      <w:r w:rsidRPr="00BC1B51">
        <w:rPr>
          <w:sz w:val="20"/>
          <w:szCs w:val="20"/>
        </w:rPr>
        <w:t xml:space="preserve"> </w:t>
      </w:r>
      <w:proofErr w:type="spellStart"/>
      <w:r w:rsidRPr="00BC1B51">
        <w:rPr>
          <w:sz w:val="20"/>
          <w:szCs w:val="20"/>
        </w:rPr>
        <w:t>үшін</w:t>
      </w:r>
      <w:proofErr w:type="spellEnd"/>
      <w:r w:rsidRPr="00BC1B51">
        <w:rPr>
          <w:sz w:val="20"/>
          <w:szCs w:val="20"/>
        </w:rPr>
        <w:t xml:space="preserve"> </w:t>
      </w:r>
      <w:proofErr w:type="spellStart"/>
      <w:r w:rsidRPr="00BC1B51">
        <w:rPr>
          <w:sz w:val="20"/>
          <w:szCs w:val="20"/>
        </w:rPr>
        <w:t>әзірленуде</w:t>
      </w:r>
      <w:proofErr w:type="spellEnd"/>
      <w:r w:rsidRPr="00BC1B51">
        <w:rPr>
          <w:sz w:val="20"/>
          <w:szCs w:val="20"/>
        </w:rPr>
        <w:t>.</w:t>
      </w:r>
    </w:p>
    <w:p w:rsidR="00BC1B51" w:rsidRPr="00BC1B51" w:rsidRDefault="00BC1B51" w:rsidP="00BC1B51">
      <w:pPr>
        <w:spacing w:after="0" w:line="0" w:lineRule="atLeast"/>
        <w:ind w:left="2300"/>
        <w:rPr>
          <w:rFonts w:ascii="Times New Roman" w:eastAsia="Times New Roman" w:hAnsi="Times New Roman" w:cs="Arial"/>
          <w:sz w:val="28"/>
          <w:szCs w:val="28"/>
          <w:lang w:val="en-US" w:eastAsia="ru-RU"/>
        </w:rPr>
      </w:pPr>
      <w:r w:rsidRPr="00BC1B51">
        <w:rPr>
          <w:rFonts w:ascii="Times New Roman" w:eastAsia="Times New Roman" w:hAnsi="Times New Roman" w:cs="Arial"/>
          <w:sz w:val="28"/>
          <w:szCs w:val="28"/>
          <w:lang w:val="en-US" w:eastAsia="ru-RU"/>
        </w:rPr>
        <w:t xml:space="preserve">Table 1. </w:t>
      </w: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val="en-US" w:eastAsia="ru-RU"/>
        </w:rPr>
        <w:t>Symbology</w:t>
      </w:r>
      <w:proofErr w:type="spellEnd"/>
      <w:r w:rsidRPr="00BC1B51">
        <w:rPr>
          <w:rFonts w:ascii="Times New Roman" w:eastAsia="Times New Roman" w:hAnsi="Times New Roman" w:cs="Arial"/>
          <w:sz w:val="28"/>
          <w:szCs w:val="28"/>
          <w:lang w:val="en-US" w:eastAsia="ru-RU"/>
        </w:rPr>
        <w:t xml:space="preserve"> of the components of a KNX network</w:t>
      </w:r>
    </w:p>
    <w:tbl>
      <w:tblPr>
        <w:tblW w:w="0" w:type="auto"/>
        <w:tblInd w:w="2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400"/>
      </w:tblGrid>
      <w:tr w:rsidR="00BC1B51" w:rsidRPr="00BC1B51" w:rsidTr="00DD59B2">
        <w:trPr>
          <w:trHeight w:val="183"/>
        </w:trPr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C1B51" w:rsidRPr="00BC1B51" w:rsidRDefault="00BC1B51" w:rsidP="00BC1B5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8"/>
                <w:lang w:eastAsia="ru-RU"/>
              </w:rPr>
            </w:pPr>
            <w:r w:rsidRPr="00BC1B51">
              <w:rPr>
                <w:rFonts w:ascii="Times New Roman" w:eastAsia="Times New Roman" w:hAnsi="Times New Roman" w:cs="Arial"/>
                <w:w w:val="99"/>
                <w:sz w:val="28"/>
                <w:szCs w:val="28"/>
                <w:lang w:eastAsia="ru-RU"/>
              </w:rPr>
              <w:t xml:space="preserve">KNX </w:t>
            </w:r>
            <w:proofErr w:type="spellStart"/>
            <w:r w:rsidRPr="00BC1B51">
              <w:rPr>
                <w:rFonts w:ascii="Times New Roman" w:eastAsia="Times New Roman" w:hAnsi="Times New Roman" w:cs="Arial"/>
                <w:w w:val="99"/>
                <w:sz w:val="28"/>
                <w:szCs w:val="28"/>
                <w:lang w:eastAsia="ru-RU"/>
              </w:rPr>
              <w:t>Devices</w:t>
            </w:r>
            <w:proofErr w:type="spellEnd"/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C1B51" w:rsidRPr="00BC1B51" w:rsidRDefault="00BC1B51" w:rsidP="00BC1B51">
            <w:pPr>
              <w:spacing w:after="0" w:line="0" w:lineRule="atLeast"/>
              <w:ind w:left="700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BC1B5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Representation</w:t>
            </w:r>
            <w:proofErr w:type="spellEnd"/>
          </w:p>
        </w:tc>
      </w:tr>
      <w:tr w:rsidR="00BC1B51" w:rsidRPr="00BC1B51" w:rsidTr="00DD59B2">
        <w:trPr>
          <w:trHeight w:val="172"/>
        </w:trPr>
        <w:tc>
          <w:tcPr>
            <w:tcW w:w="2280" w:type="dxa"/>
            <w:shd w:val="clear" w:color="auto" w:fill="auto"/>
            <w:vAlign w:val="bottom"/>
          </w:tcPr>
          <w:p w:rsidR="00BC1B51" w:rsidRPr="00BC1B51" w:rsidRDefault="00BC1B51" w:rsidP="00BC1B51">
            <w:pPr>
              <w:spacing w:after="0" w:line="172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8"/>
                <w:lang w:eastAsia="ru-RU"/>
              </w:rPr>
            </w:pPr>
            <w:r w:rsidRPr="00BC1B51">
              <w:rPr>
                <w:rFonts w:ascii="Times New Roman" w:eastAsia="Times New Roman" w:hAnsi="Times New Roman" w:cs="Arial"/>
                <w:w w:val="99"/>
                <w:sz w:val="28"/>
                <w:szCs w:val="28"/>
                <w:lang w:eastAsia="ru-RU"/>
              </w:rPr>
              <w:t xml:space="preserve">KNX </w:t>
            </w:r>
            <w:proofErr w:type="spellStart"/>
            <w:r w:rsidRPr="00BC1B51">
              <w:rPr>
                <w:rFonts w:ascii="Times New Roman" w:eastAsia="Times New Roman" w:hAnsi="Times New Roman" w:cs="Arial"/>
                <w:w w:val="99"/>
                <w:sz w:val="28"/>
                <w:szCs w:val="28"/>
                <w:lang w:eastAsia="ru-RU"/>
              </w:rPr>
              <w:t>feeder</w:t>
            </w:r>
            <w:proofErr w:type="spellEnd"/>
          </w:p>
        </w:tc>
        <w:tc>
          <w:tcPr>
            <w:tcW w:w="2400" w:type="dxa"/>
            <w:shd w:val="clear" w:color="auto" w:fill="auto"/>
            <w:vAlign w:val="bottom"/>
          </w:tcPr>
          <w:p w:rsidR="00BC1B51" w:rsidRPr="00BC1B51" w:rsidRDefault="00BC1B51" w:rsidP="00BC1B51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</w:tr>
    </w:tbl>
    <w:p w:rsidR="00BC1B51" w:rsidRPr="00BC1B51" w:rsidRDefault="00BC1B51" w:rsidP="00BC1B51">
      <w:pPr>
        <w:spacing w:after="0" w:line="2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-113665</wp:posOffset>
            </wp:positionV>
            <wp:extent cx="768985" cy="13049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48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0" w:lineRule="atLeast"/>
        <w:ind w:left="284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KNX </w:t>
      </w: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Gateway</w:t>
      </w:r>
      <w:proofErr w:type="spellEnd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- IP</w:t>
      </w:r>
    </w:p>
    <w:p w:rsidR="00BC1B51" w:rsidRPr="00BC1B51" w:rsidRDefault="00BC1B51" w:rsidP="00BC1B51">
      <w:pPr>
        <w:spacing w:after="0" w:line="2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523240</wp:posOffset>
            </wp:positionV>
            <wp:extent cx="428625" cy="85725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4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0" w:lineRule="atLeast"/>
        <w:ind w:left="304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Line</w:t>
      </w:r>
      <w:proofErr w:type="spellEnd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coupler</w:t>
      </w:r>
      <w:proofErr w:type="spellEnd"/>
    </w:p>
    <w:p w:rsidR="00BC1B51" w:rsidRPr="00BC1B51" w:rsidRDefault="00BC1B51" w:rsidP="00BC1B51">
      <w:pPr>
        <w:spacing w:after="0" w:line="2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742950</wp:posOffset>
            </wp:positionV>
            <wp:extent cx="544195" cy="675640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345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0" w:lineRule="atLeast"/>
        <w:ind w:right="216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Controllers</w:t>
      </w:r>
      <w:proofErr w:type="spellEnd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ON - OFF</w:t>
      </w:r>
    </w:p>
    <w:p w:rsidR="00BC1B51" w:rsidRPr="00BC1B51" w:rsidRDefault="00BC1B51" w:rsidP="00BC1B51">
      <w:pPr>
        <w:spacing w:after="0" w:line="4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0" w:lineRule="atLeast"/>
        <w:ind w:right="216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 </w:t>
      </w: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Departures</w:t>
      </w:r>
      <w:proofErr w:type="spellEnd"/>
    </w:p>
    <w:p w:rsidR="00BC1B51" w:rsidRPr="00BC1B51" w:rsidRDefault="00BC1B51" w:rsidP="00BC1B51">
      <w:pPr>
        <w:spacing w:after="0" w:line="2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443865</wp:posOffset>
            </wp:positionV>
            <wp:extent cx="551180" cy="694690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74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0" w:lineRule="atLeast"/>
        <w:ind w:left="302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DALI </w:t>
      </w: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drivers</w:t>
      </w:r>
      <w:proofErr w:type="spellEnd"/>
    </w:p>
    <w:p w:rsidR="00BC1B51" w:rsidRPr="00BC1B51" w:rsidRDefault="00BC1B51" w:rsidP="00BC1B51">
      <w:pPr>
        <w:spacing w:after="0" w:line="237" w:lineRule="auto"/>
        <w:ind w:left="306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8 </w:t>
      </w:r>
      <w:proofErr w:type="spellStart"/>
      <w:r w:rsidRPr="00BC1B51">
        <w:rPr>
          <w:rFonts w:ascii="Times New Roman" w:eastAsia="Times New Roman" w:hAnsi="Times New Roman" w:cs="Arial"/>
          <w:sz w:val="28"/>
          <w:szCs w:val="28"/>
          <w:lang w:eastAsia="ru-RU"/>
        </w:rPr>
        <w:t>departures</w:t>
      </w:r>
      <w:proofErr w:type="spellEnd"/>
    </w:p>
    <w:p w:rsidR="00BC1B51" w:rsidRPr="00BC1B51" w:rsidRDefault="00BC1B51" w:rsidP="00BC1B51">
      <w:pPr>
        <w:spacing w:after="0" w:line="2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B51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469265</wp:posOffset>
                </wp:positionV>
                <wp:extent cx="2982595" cy="0"/>
                <wp:effectExtent l="12700" t="8890" r="508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25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9F20F" id="Прямая соединительная линия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36.95pt" to="349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" strokeweight=".48pt"/>
            </w:pict>
          </mc:Fallback>
        </mc:AlternateContent>
      </w: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Pr="00BC1B51" w:rsidRDefault="00BC1B51" w:rsidP="00BC1B51">
      <w:pPr>
        <w:spacing w:after="0" w:line="20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1B51" w:rsidRDefault="00BC1B51" w:rsidP="00BC1B51">
      <w:pPr>
        <w:rPr>
          <w:sz w:val="28"/>
          <w:szCs w:val="28"/>
        </w:rPr>
      </w:pPr>
    </w:p>
    <w:p w:rsidR="00BC1B51" w:rsidRPr="00BC1B51" w:rsidRDefault="00BC1B51" w:rsidP="00BC1B51">
      <w:pPr>
        <w:tabs>
          <w:tab w:val="left" w:pos="2535"/>
        </w:tabs>
        <w:rPr>
          <w:b/>
        </w:rPr>
      </w:pPr>
      <w:r w:rsidRPr="00BC1B51">
        <w:rPr>
          <w:b/>
        </w:rPr>
        <w:t xml:space="preserve">2-суреттен </w:t>
      </w:r>
      <w:proofErr w:type="spellStart"/>
      <w:r w:rsidRPr="00BC1B51">
        <w:rPr>
          <w:b/>
        </w:rPr>
        <w:t>көрініп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тұрғандай</w:t>
      </w:r>
      <w:proofErr w:type="spellEnd"/>
      <w:r w:rsidRPr="00BC1B51">
        <w:rPr>
          <w:b/>
        </w:rPr>
        <w:t xml:space="preserve">. </w:t>
      </w:r>
      <w:proofErr w:type="spellStart"/>
      <w:r w:rsidRPr="00BC1B51">
        <w:rPr>
          <w:b/>
        </w:rPr>
        <w:t>Желі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архитектурасы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келесі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сипаттамаларға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ие</w:t>
      </w:r>
      <w:proofErr w:type="spellEnd"/>
      <w:r w:rsidRPr="00BC1B51">
        <w:rPr>
          <w:b/>
        </w:rPr>
        <w:t>: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а) </w:t>
      </w:r>
      <w:proofErr w:type="spellStart"/>
      <w:r w:rsidRPr="00BC1B51">
        <w:t>жүйе</w:t>
      </w:r>
      <w:proofErr w:type="spellEnd"/>
      <w:r w:rsidRPr="00BC1B51">
        <w:t xml:space="preserve"> </w:t>
      </w:r>
      <w:proofErr w:type="spellStart"/>
      <w:r w:rsidRPr="00BC1B51">
        <w:t>тәуелсіз</w:t>
      </w:r>
      <w:proofErr w:type="spellEnd"/>
      <w:r w:rsidRPr="00BC1B51">
        <w:t xml:space="preserve">, </w:t>
      </w:r>
      <w:proofErr w:type="spellStart"/>
      <w:r w:rsidRPr="00BC1B51">
        <w:t>бірақ</w:t>
      </w:r>
      <w:proofErr w:type="spellEnd"/>
      <w:r w:rsidRPr="00BC1B51">
        <w:t xml:space="preserve"> </w:t>
      </w:r>
      <w:proofErr w:type="spellStart"/>
      <w:r w:rsidRPr="00BC1B51">
        <w:t>сызықтық</w:t>
      </w:r>
      <w:proofErr w:type="spellEnd"/>
      <w:r w:rsidRPr="00BC1B51">
        <w:t xml:space="preserve"> </w:t>
      </w:r>
      <w:proofErr w:type="spellStart"/>
      <w:r w:rsidRPr="00BC1B51">
        <w:t>қосқыштар</w:t>
      </w:r>
      <w:proofErr w:type="spellEnd"/>
      <w:r w:rsidRPr="00BC1B51">
        <w:t xml:space="preserve"> </w:t>
      </w:r>
      <w:proofErr w:type="spellStart"/>
      <w:r w:rsidRPr="00BC1B51">
        <w:t>арқылы</w:t>
      </w:r>
      <w:proofErr w:type="spellEnd"/>
      <w:r w:rsidRPr="00BC1B51">
        <w:t xml:space="preserve"> </w:t>
      </w:r>
      <w:proofErr w:type="spellStart"/>
      <w:r w:rsidRPr="00BC1B51">
        <w:t>ба</w:t>
      </w:r>
      <w:r>
        <w:t>сқа</w:t>
      </w:r>
      <w:proofErr w:type="spellEnd"/>
      <w:r>
        <w:t xml:space="preserve"> </w:t>
      </w:r>
      <w:proofErr w:type="spellStart"/>
      <w:r>
        <w:t>деңгейлермен</w:t>
      </w:r>
      <w:proofErr w:type="spellEnd"/>
      <w:r>
        <w:t xml:space="preserve"> </w:t>
      </w:r>
      <w:proofErr w:type="spellStart"/>
      <w:r>
        <w:t>біріктірілген</w:t>
      </w:r>
      <w:proofErr w:type="spellEnd"/>
      <w:r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б) </w:t>
      </w:r>
      <w:proofErr w:type="spellStart"/>
      <w:r w:rsidRPr="00BC1B51">
        <w:t>әр</w:t>
      </w:r>
      <w:proofErr w:type="spellEnd"/>
      <w:r w:rsidRPr="00BC1B51">
        <w:t xml:space="preserve"> </w:t>
      </w:r>
      <w:proofErr w:type="spellStart"/>
      <w:r w:rsidRPr="00BC1B51">
        <w:t>ортада</w:t>
      </w:r>
      <w:proofErr w:type="spellEnd"/>
      <w:r w:rsidRPr="00BC1B51">
        <w:t xml:space="preserve"> </w:t>
      </w:r>
      <w:proofErr w:type="spellStart"/>
      <w:r w:rsidRPr="00BC1B51">
        <w:t>негізгі</w:t>
      </w:r>
      <w:proofErr w:type="spellEnd"/>
      <w:r w:rsidRPr="00BC1B51">
        <w:t xml:space="preserve"> KNX </w:t>
      </w:r>
      <w:proofErr w:type="spellStart"/>
      <w:r w:rsidRPr="00BC1B51">
        <w:t>қуат</w:t>
      </w:r>
      <w:proofErr w:type="spellEnd"/>
      <w:r w:rsidRPr="00BC1B51">
        <w:t xml:space="preserve"> </w:t>
      </w:r>
      <w:proofErr w:type="spellStart"/>
      <w:r w:rsidRPr="00BC1B51">
        <w:t>көзі</w:t>
      </w:r>
      <w:proofErr w:type="spellEnd"/>
      <w:r w:rsidRPr="00BC1B51">
        <w:t xml:space="preserve">, 8 </w:t>
      </w:r>
      <w:proofErr w:type="spellStart"/>
      <w:r w:rsidRPr="00BC1B51">
        <w:t>шығысы</w:t>
      </w:r>
      <w:proofErr w:type="spellEnd"/>
      <w:r w:rsidRPr="00BC1B51">
        <w:t xml:space="preserve"> бар DALI </w:t>
      </w:r>
      <w:proofErr w:type="spellStart"/>
      <w:r w:rsidRPr="00BC1B51">
        <w:t>контроллері</w:t>
      </w:r>
      <w:proofErr w:type="spellEnd"/>
      <w:r w:rsidRPr="00BC1B51">
        <w:t xml:space="preserve"> </w:t>
      </w:r>
      <w:proofErr w:type="spellStart"/>
      <w:r w:rsidRPr="00BC1B51">
        <w:t>және</w:t>
      </w:r>
      <w:proofErr w:type="spellEnd"/>
      <w:r w:rsidRPr="00BC1B51">
        <w:t xml:space="preserve"> 04 </w:t>
      </w:r>
      <w:proofErr w:type="spellStart"/>
      <w:r w:rsidRPr="00BC1B51">
        <w:t>шығысы</w:t>
      </w:r>
      <w:proofErr w:type="spellEnd"/>
      <w:r w:rsidRPr="00BC1B51">
        <w:t xml:space="preserve"> бар </w:t>
      </w:r>
      <w:proofErr w:type="spellStart"/>
      <w:r w:rsidRPr="00BC1B51">
        <w:t>қосу</w:t>
      </w:r>
      <w:proofErr w:type="spellEnd"/>
      <w:r w:rsidRPr="00BC1B51">
        <w:t xml:space="preserve"> / </w:t>
      </w:r>
      <w:proofErr w:type="spellStart"/>
      <w:r w:rsidRPr="00BC1B51">
        <w:t>өшіру</w:t>
      </w:r>
      <w:proofErr w:type="spellEnd"/>
      <w:r w:rsidRPr="00BC1B51">
        <w:t xml:space="preserve"> </w:t>
      </w:r>
      <w:proofErr w:type="spellStart"/>
      <w:r w:rsidRPr="00BC1B51">
        <w:t>контроллері</w:t>
      </w:r>
      <w:proofErr w:type="spellEnd"/>
      <w:r w:rsidRPr="00BC1B51">
        <w:t xml:space="preserve">, 3 PIR </w:t>
      </w:r>
      <w:proofErr w:type="spellStart"/>
      <w:r w:rsidRPr="00BC1B51">
        <w:t>қозғалыс</w:t>
      </w:r>
      <w:proofErr w:type="spellEnd"/>
      <w:r w:rsidRPr="00BC1B51">
        <w:t xml:space="preserve"> сенсоры, 3 </w:t>
      </w:r>
      <w:proofErr w:type="spellStart"/>
      <w:r w:rsidRPr="00BC1B51">
        <w:t>жарықдиодты</w:t>
      </w:r>
      <w:proofErr w:type="spellEnd"/>
      <w:r w:rsidRPr="00BC1B51">
        <w:t xml:space="preserve"> </w:t>
      </w:r>
      <w:proofErr w:type="spellStart"/>
      <w:r w:rsidRPr="00BC1B51">
        <w:t>шам</w:t>
      </w:r>
      <w:proofErr w:type="spellEnd"/>
      <w:r w:rsidRPr="00BC1B51">
        <w:t xml:space="preserve"> </w:t>
      </w:r>
      <w:proofErr w:type="spellStart"/>
      <w:r w:rsidRPr="00BC1B51">
        <w:t>және</w:t>
      </w:r>
      <w:proofErr w:type="spellEnd"/>
      <w:r w:rsidRPr="00BC1B51">
        <w:t xml:space="preserve"> 3 </w:t>
      </w:r>
      <w:proofErr w:type="spellStart"/>
      <w:r w:rsidRPr="00BC1B51">
        <w:t>жарық</w:t>
      </w:r>
      <w:proofErr w:type="spellEnd"/>
      <w:r w:rsidRPr="00BC1B51">
        <w:t xml:space="preserve"> диоды бар, </w:t>
      </w:r>
      <w:proofErr w:type="spellStart"/>
      <w:r w:rsidRPr="00BC1B51">
        <w:t>олар</w:t>
      </w:r>
      <w:proofErr w:type="spellEnd"/>
      <w:r w:rsidRPr="00BC1B51">
        <w:t xml:space="preserve"> </w:t>
      </w:r>
      <w:proofErr w:type="spellStart"/>
      <w:r w:rsidRPr="00BC1B51">
        <w:t>сахна</w:t>
      </w:r>
      <w:proofErr w:type="spellEnd"/>
      <w:r w:rsidRPr="00BC1B51">
        <w:t xml:space="preserve"> </w:t>
      </w:r>
      <w:proofErr w:type="spellStart"/>
      <w:r w:rsidRPr="00BC1B51">
        <w:t>командалары</w:t>
      </w:r>
      <w:proofErr w:type="spellEnd"/>
      <w:r w:rsidRPr="00BC1B51">
        <w:t xml:space="preserve"> мен </w:t>
      </w:r>
      <w:proofErr w:type="spellStart"/>
      <w:r w:rsidRPr="00BC1B51">
        <w:t>қарапайым</w:t>
      </w:r>
      <w:proofErr w:type="spellEnd"/>
      <w:r w:rsidRPr="00BC1B51">
        <w:t xml:space="preserve"> </w:t>
      </w:r>
      <w:proofErr w:type="spellStart"/>
      <w:r w:rsidRPr="00BC1B51">
        <w:t>командаға</w:t>
      </w:r>
      <w:proofErr w:type="spellEnd"/>
      <w:r w:rsidRPr="00BC1B51">
        <w:t xml:space="preserve"> </w:t>
      </w:r>
      <w:proofErr w:type="spellStart"/>
      <w:r w:rsidRPr="00BC1B51">
        <w:t>қосылады</w:t>
      </w:r>
      <w:proofErr w:type="spellEnd"/>
      <w:r w:rsidRPr="00BC1B51">
        <w:t xml:space="preserve">; KNX </w:t>
      </w:r>
      <w:proofErr w:type="spellStart"/>
      <w:r w:rsidRPr="00BC1B51">
        <w:t>муфталары</w:t>
      </w:r>
      <w:proofErr w:type="spellEnd"/>
      <w:r w:rsidRPr="00BC1B51">
        <w:t xml:space="preserve"> </w:t>
      </w:r>
      <w:proofErr w:type="spellStart"/>
      <w:r w:rsidRPr="00BC1B51">
        <w:t>арқ</w:t>
      </w:r>
      <w:r>
        <w:t>ылы</w:t>
      </w:r>
      <w:proofErr w:type="spellEnd"/>
      <w:r>
        <w:t xml:space="preserve">, KNX автобус </w:t>
      </w:r>
      <w:proofErr w:type="spellStart"/>
      <w:r>
        <w:t>кабелі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в) </w:t>
      </w:r>
      <w:proofErr w:type="spellStart"/>
      <w:r w:rsidRPr="00BC1B51">
        <w:t>бұл</w:t>
      </w:r>
      <w:proofErr w:type="spellEnd"/>
      <w:r w:rsidRPr="00BC1B51">
        <w:t xml:space="preserve"> </w:t>
      </w:r>
      <w:proofErr w:type="spellStart"/>
      <w:r w:rsidRPr="00BC1B51">
        <w:t>құрылғылар</w:t>
      </w:r>
      <w:proofErr w:type="spellEnd"/>
      <w:r w:rsidRPr="00BC1B51">
        <w:t xml:space="preserve"> </w:t>
      </w:r>
      <w:proofErr w:type="spellStart"/>
      <w:r w:rsidRPr="00BC1B51">
        <w:t>Ethernet</w:t>
      </w:r>
      <w:proofErr w:type="spellEnd"/>
      <w:r w:rsidRPr="00BC1B51">
        <w:t xml:space="preserve"> </w:t>
      </w:r>
      <w:proofErr w:type="spellStart"/>
      <w:r w:rsidRPr="00BC1B51">
        <w:t>желісіне</w:t>
      </w:r>
      <w:proofErr w:type="spellEnd"/>
      <w:r w:rsidRPr="00BC1B51">
        <w:t xml:space="preserve"> </w:t>
      </w:r>
      <w:proofErr w:type="spellStart"/>
      <w:r w:rsidRPr="00BC1B51">
        <w:t>қосылу</w:t>
      </w:r>
      <w:proofErr w:type="spellEnd"/>
      <w:r w:rsidRPr="00BC1B51">
        <w:t xml:space="preserve"> </w:t>
      </w:r>
      <w:proofErr w:type="spellStart"/>
      <w:r w:rsidRPr="00BC1B51">
        <w:t>үшін</w:t>
      </w:r>
      <w:proofErr w:type="spellEnd"/>
      <w:r w:rsidRPr="00BC1B51">
        <w:t xml:space="preserve"> </w:t>
      </w:r>
      <w:proofErr w:type="spellStart"/>
      <w:r w:rsidRPr="00BC1B51">
        <w:t>жалпы</w:t>
      </w:r>
      <w:proofErr w:type="spellEnd"/>
      <w:r w:rsidRPr="00BC1B51">
        <w:t xml:space="preserve"> </w:t>
      </w:r>
      <w:proofErr w:type="spellStart"/>
      <w:r w:rsidRPr="00BC1B51">
        <w:t>қу</w:t>
      </w:r>
      <w:r>
        <w:t>ат</w:t>
      </w:r>
      <w:proofErr w:type="spellEnd"/>
      <w:r>
        <w:t xml:space="preserve"> </w:t>
      </w:r>
      <w:proofErr w:type="spellStart"/>
      <w:r>
        <w:t>көзіне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шлюзге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d) USB </w:t>
      </w:r>
      <w:proofErr w:type="spellStart"/>
      <w:r w:rsidRPr="00BC1B51">
        <w:t>интерфейсі</w:t>
      </w:r>
      <w:proofErr w:type="spellEnd"/>
      <w:r w:rsidRPr="00BC1B51">
        <w:t xml:space="preserve"> 5-нұсқадағы ETS </w:t>
      </w:r>
      <w:proofErr w:type="spellStart"/>
      <w:r w:rsidRPr="00BC1B51">
        <w:t>бағдарламалық</w:t>
      </w:r>
      <w:proofErr w:type="spellEnd"/>
      <w:r w:rsidRPr="00BC1B51">
        <w:t xml:space="preserve"> </w:t>
      </w:r>
      <w:proofErr w:type="spellStart"/>
      <w:r w:rsidRPr="00BC1B51">
        <w:t>жасақтамасы</w:t>
      </w:r>
      <w:proofErr w:type="spellEnd"/>
      <w:r w:rsidRPr="00BC1B51">
        <w:t xml:space="preserve"> бар </w:t>
      </w:r>
      <w:proofErr w:type="spellStart"/>
      <w:r w:rsidRPr="00BC1B51">
        <w:t>компьютерден</w:t>
      </w:r>
      <w:proofErr w:type="spellEnd"/>
      <w:r w:rsidRPr="00BC1B51">
        <w:t xml:space="preserve"> KNX </w:t>
      </w:r>
      <w:proofErr w:type="spellStart"/>
      <w:r w:rsidRPr="00BC1B51">
        <w:t>құрылғыларын</w:t>
      </w:r>
      <w:proofErr w:type="spellEnd"/>
      <w:r w:rsidRPr="00BC1B51">
        <w:t xml:space="preserve"> </w:t>
      </w:r>
      <w:proofErr w:type="spellStart"/>
      <w:r w:rsidRPr="00BC1B51">
        <w:t>ко</w:t>
      </w:r>
      <w:r>
        <w:t>нфигурациялау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d) KNX </w:t>
      </w:r>
      <w:proofErr w:type="spellStart"/>
      <w:r w:rsidRPr="00BC1B51">
        <w:t>жүйесінің</w:t>
      </w:r>
      <w:proofErr w:type="spellEnd"/>
      <w:r w:rsidRPr="00BC1B51">
        <w:t xml:space="preserve"> </w:t>
      </w:r>
      <w:proofErr w:type="spellStart"/>
      <w:r w:rsidRPr="00BC1B51">
        <w:t>сымдары</w:t>
      </w:r>
      <w:proofErr w:type="spellEnd"/>
      <w:r w:rsidRPr="00BC1B51">
        <w:t xml:space="preserve"> </w:t>
      </w:r>
      <w:proofErr w:type="spellStart"/>
      <w:r w:rsidRPr="00BC1B51">
        <w:t>электр</w:t>
      </w:r>
      <w:proofErr w:type="spellEnd"/>
      <w:r w:rsidRPr="00BC1B51">
        <w:t xml:space="preserve"> </w:t>
      </w:r>
      <w:proofErr w:type="spellStart"/>
      <w:r w:rsidRPr="00BC1B51">
        <w:t>желісінің</w:t>
      </w:r>
      <w:proofErr w:type="spellEnd"/>
      <w:r w:rsidRPr="00BC1B51">
        <w:t xml:space="preserve"> </w:t>
      </w:r>
      <w:proofErr w:type="spellStart"/>
      <w:r w:rsidRPr="00BC1B51">
        <w:t>сымы</w:t>
      </w:r>
      <w:proofErr w:type="spellEnd"/>
      <w:r w:rsidRPr="00BC1B51">
        <w:t xml:space="preserve"> </w:t>
      </w:r>
      <w:proofErr w:type="spellStart"/>
      <w:r w:rsidRPr="00BC1B51">
        <w:t>ретінде</w:t>
      </w:r>
      <w:proofErr w:type="spellEnd"/>
      <w:r w:rsidRPr="00BC1B51">
        <w:t xml:space="preserve"> </w:t>
      </w:r>
      <w:proofErr w:type="spellStart"/>
      <w:r w:rsidRPr="00BC1B51">
        <w:t>конфигурациялануы</w:t>
      </w:r>
      <w:proofErr w:type="spellEnd"/>
      <w:r w:rsidRPr="00BC1B51">
        <w:t xml:space="preserve"> </w:t>
      </w:r>
      <w:proofErr w:type="spellStart"/>
      <w:r w:rsidRPr="00BC1B51">
        <w:t>мүмкін</w:t>
      </w:r>
      <w:proofErr w:type="spellEnd"/>
      <w:r w:rsidRPr="00BC1B51">
        <w:t xml:space="preserve">, </w:t>
      </w:r>
      <w:proofErr w:type="spellStart"/>
      <w:r w:rsidRPr="00BC1B51">
        <w:t>бұл</w:t>
      </w:r>
      <w:proofErr w:type="spellEnd"/>
      <w:r w:rsidRPr="00BC1B51">
        <w:t xml:space="preserve"> </w:t>
      </w:r>
      <w:proofErr w:type="spellStart"/>
      <w:r w:rsidRPr="00BC1B51">
        <w:t>жағдайда</w:t>
      </w:r>
      <w:proofErr w:type="spellEnd"/>
      <w:r w:rsidRPr="00BC1B51">
        <w:t xml:space="preserve"> </w:t>
      </w:r>
      <w:proofErr w:type="spellStart"/>
      <w:r w:rsidRPr="00BC1B51">
        <w:t>ағаш</w:t>
      </w:r>
      <w:proofErr w:type="spellEnd"/>
      <w:r w:rsidRPr="00BC1B51">
        <w:t xml:space="preserve"> </w:t>
      </w:r>
      <w:proofErr w:type="spellStart"/>
      <w:r w:rsidRPr="00BC1B51">
        <w:t>түрі</w:t>
      </w:r>
      <w:proofErr w:type="spellEnd"/>
      <w:r w:rsidRPr="00BC1B51">
        <w:t>.</w:t>
      </w:r>
    </w:p>
    <w:p w:rsidR="00BC1B51" w:rsidRPr="00BC1B51" w:rsidRDefault="00BC1B51" w:rsidP="00BC1B51">
      <w:pPr>
        <w:tabs>
          <w:tab w:val="left" w:pos="2535"/>
        </w:tabs>
      </w:pPr>
    </w:p>
    <w:p w:rsidR="00BC1B51" w:rsidRPr="00BC1B51" w:rsidRDefault="00BC1B51" w:rsidP="00BC1B51">
      <w:pPr>
        <w:tabs>
          <w:tab w:val="left" w:pos="2535"/>
        </w:tabs>
      </w:pPr>
      <w:r w:rsidRPr="00BC1B51">
        <w:lastRenderedPageBreak/>
        <w:t xml:space="preserve">f) </w:t>
      </w:r>
      <w:proofErr w:type="spellStart"/>
      <w:r w:rsidRPr="00BC1B51">
        <w:t>тұтыну</w:t>
      </w:r>
      <w:proofErr w:type="spellEnd"/>
      <w:r w:rsidRPr="00BC1B51">
        <w:t xml:space="preserve"> </w:t>
      </w:r>
      <w:proofErr w:type="spellStart"/>
      <w:r w:rsidRPr="00BC1B51">
        <w:t>құрылғыларын</w:t>
      </w:r>
      <w:proofErr w:type="spellEnd"/>
      <w:r w:rsidRPr="00BC1B51">
        <w:t xml:space="preserve"> </w:t>
      </w:r>
      <w:proofErr w:type="spellStart"/>
      <w:r w:rsidRPr="00BC1B51">
        <w:t>басқаратын</w:t>
      </w:r>
      <w:proofErr w:type="spellEnd"/>
      <w:r w:rsidRPr="00BC1B51">
        <w:t xml:space="preserve"> </w:t>
      </w:r>
      <w:proofErr w:type="spellStart"/>
      <w:r w:rsidRPr="00BC1B51">
        <w:t>шиналар</w:t>
      </w:r>
      <w:proofErr w:type="spellEnd"/>
      <w:r w:rsidRPr="00BC1B51">
        <w:t xml:space="preserve"> DIN-</w:t>
      </w:r>
      <w:proofErr w:type="spellStart"/>
      <w:r w:rsidRPr="00BC1B51">
        <w:t>рельске</w:t>
      </w:r>
      <w:proofErr w:type="spellEnd"/>
      <w:r w:rsidRPr="00BC1B51">
        <w:t xml:space="preserve"> </w:t>
      </w:r>
      <w:proofErr w:type="spellStart"/>
      <w:r w:rsidRPr="00BC1B51">
        <w:t>монтаждау</w:t>
      </w:r>
      <w:proofErr w:type="spellEnd"/>
      <w:r w:rsidRPr="00BC1B51">
        <w:t xml:space="preserve"> </w:t>
      </w:r>
      <w:proofErr w:type="spellStart"/>
      <w:r w:rsidRPr="00BC1B51">
        <w:t>үшін</w:t>
      </w:r>
      <w:proofErr w:type="spellEnd"/>
      <w:r w:rsidRPr="00BC1B51">
        <w:t xml:space="preserve"> </w:t>
      </w:r>
      <w:proofErr w:type="spellStart"/>
      <w:r w:rsidRPr="00BC1B51">
        <w:t>қолжетімді</w:t>
      </w:r>
      <w:proofErr w:type="spellEnd"/>
      <w:r w:rsidRPr="00BC1B51">
        <w:t xml:space="preserve">. </w:t>
      </w:r>
      <w:proofErr w:type="spellStart"/>
      <w:r w:rsidRPr="00BC1B51">
        <w:t>Шинаның</w:t>
      </w:r>
      <w:proofErr w:type="spellEnd"/>
      <w:r w:rsidRPr="00BC1B51">
        <w:t xml:space="preserve"> </w:t>
      </w:r>
      <w:proofErr w:type="spellStart"/>
      <w:r w:rsidRPr="00BC1B51">
        <w:t>құрамдас</w:t>
      </w:r>
      <w:proofErr w:type="spellEnd"/>
      <w:r w:rsidRPr="00BC1B51">
        <w:t xml:space="preserve"> </w:t>
      </w:r>
      <w:proofErr w:type="spellStart"/>
      <w:r w:rsidRPr="00BC1B51">
        <w:t>бөліктері</w:t>
      </w:r>
      <w:proofErr w:type="spellEnd"/>
      <w:r w:rsidRPr="00BC1B51">
        <w:t xml:space="preserve"> </w:t>
      </w:r>
      <w:proofErr w:type="spellStart"/>
      <w:r w:rsidRPr="00BC1B51">
        <w:t>әрқашан</w:t>
      </w:r>
      <w:proofErr w:type="spellEnd"/>
      <w:r w:rsidRPr="00BC1B51">
        <w:t xml:space="preserve"> </w:t>
      </w:r>
      <w:proofErr w:type="spellStart"/>
      <w:r w:rsidRPr="00BC1B51">
        <w:t>орнату</w:t>
      </w:r>
      <w:proofErr w:type="spellEnd"/>
      <w:r w:rsidRPr="00BC1B51">
        <w:t xml:space="preserve"> </w:t>
      </w:r>
      <w:proofErr w:type="spellStart"/>
      <w:r w:rsidRPr="00BC1B51">
        <w:t>аясында</w:t>
      </w:r>
      <w:proofErr w:type="spellEnd"/>
      <w:r w:rsidRPr="00BC1B51">
        <w:t xml:space="preserve"> </w:t>
      </w:r>
      <w:proofErr w:type="spellStart"/>
      <w:r w:rsidRPr="00BC1B51">
        <w:t>ең</w:t>
      </w:r>
      <w:proofErr w:type="spellEnd"/>
      <w:r w:rsidRPr="00BC1B51">
        <w:t xml:space="preserve"> </w:t>
      </w:r>
      <w:proofErr w:type="spellStart"/>
      <w:r w:rsidRPr="00BC1B51">
        <w:t>қолайлы</w:t>
      </w:r>
      <w:proofErr w:type="spellEnd"/>
      <w:r w:rsidRPr="00BC1B51">
        <w:t xml:space="preserve"> </w:t>
      </w:r>
      <w:proofErr w:type="spellStart"/>
      <w:r w:rsidRPr="00BC1B51">
        <w:t>жерде</w:t>
      </w:r>
      <w:proofErr w:type="spellEnd"/>
      <w:r w:rsidRPr="00BC1B51">
        <w:t xml:space="preserve"> </w:t>
      </w:r>
      <w:proofErr w:type="spellStart"/>
      <w:r w:rsidRPr="00BC1B51">
        <w:t>орнатылуы</w:t>
      </w:r>
      <w:proofErr w:type="spellEnd"/>
      <w:r w:rsidRPr="00BC1B51">
        <w:t xml:space="preserve"> </w:t>
      </w:r>
      <w:proofErr w:type="spellStart"/>
      <w:r w:rsidRPr="00BC1B51">
        <w:t>мүмкін</w:t>
      </w:r>
      <w:proofErr w:type="spellEnd"/>
      <w:r w:rsidRPr="00BC1B51">
        <w:t xml:space="preserve">, </w:t>
      </w:r>
      <w:proofErr w:type="spellStart"/>
      <w:r w:rsidRPr="00BC1B51">
        <w:t>сондықтан</w:t>
      </w:r>
      <w:proofErr w:type="spellEnd"/>
      <w:r w:rsidRPr="00BC1B51">
        <w:t xml:space="preserve"> </w:t>
      </w:r>
      <w:proofErr w:type="spellStart"/>
      <w:r w:rsidRPr="00BC1B51">
        <w:t>оларды</w:t>
      </w:r>
      <w:proofErr w:type="spellEnd"/>
      <w:r w:rsidRPr="00BC1B51">
        <w:t xml:space="preserve"> </w:t>
      </w:r>
      <w:proofErr w:type="spellStart"/>
      <w:r w:rsidRPr="00BC1B51">
        <w:t>әрқашан</w:t>
      </w:r>
      <w:proofErr w:type="spellEnd"/>
      <w:r w:rsidRPr="00BC1B51">
        <w:t xml:space="preserve"> </w:t>
      </w:r>
      <w:proofErr w:type="spellStart"/>
      <w:r w:rsidRPr="00BC1B51">
        <w:t>оңтайлы</w:t>
      </w:r>
      <w:proofErr w:type="spellEnd"/>
      <w:r w:rsidRPr="00BC1B51">
        <w:t xml:space="preserve"> </w:t>
      </w:r>
      <w:proofErr w:type="spellStart"/>
      <w:r w:rsidRPr="00BC1B51">
        <w:t>пайдалануға</w:t>
      </w:r>
      <w:proofErr w:type="spellEnd"/>
      <w:r w:rsidRPr="00BC1B51">
        <w:t xml:space="preserve"> </w:t>
      </w:r>
      <w:proofErr w:type="spellStart"/>
      <w:r w:rsidRPr="00BC1B51">
        <w:t>кепілдік</w:t>
      </w:r>
      <w:proofErr w:type="spellEnd"/>
      <w:r w:rsidRPr="00BC1B51">
        <w:t xml:space="preserve"> </w:t>
      </w:r>
      <w:proofErr w:type="spellStart"/>
      <w:r w:rsidRPr="00BC1B51">
        <w:t>беріледі</w:t>
      </w:r>
      <w:proofErr w:type="spellEnd"/>
      <w:r w:rsidRPr="00BC1B51"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ж) </w:t>
      </w:r>
      <w:proofErr w:type="spellStart"/>
      <w:r w:rsidRPr="00BC1B51">
        <w:t>осылайша</w:t>
      </w:r>
      <w:proofErr w:type="spellEnd"/>
      <w:r w:rsidRPr="00BC1B51">
        <w:t xml:space="preserve">, </w:t>
      </w:r>
      <w:proofErr w:type="spellStart"/>
      <w:r w:rsidRPr="00BC1B51">
        <w:t>компоненттерді</w:t>
      </w:r>
      <w:proofErr w:type="spellEnd"/>
      <w:r w:rsidRPr="00BC1B51">
        <w:t xml:space="preserve"> </w:t>
      </w:r>
      <w:proofErr w:type="spellStart"/>
      <w:r w:rsidRPr="00BC1B51">
        <w:t>орналастыру</w:t>
      </w:r>
      <w:proofErr w:type="spellEnd"/>
      <w:r w:rsidRPr="00BC1B51">
        <w:t xml:space="preserve"> </w:t>
      </w:r>
      <w:proofErr w:type="spellStart"/>
      <w:r w:rsidRPr="00BC1B51">
        <w:t>әдісіне</w:t>
      </w:r>
      <w:proofErr w:type="spellEnd"/>
      <w:r w:rsidRPr="00BC1B51">
        <w:t xml:space="preserve"> </w:t>
      </w:r>
      <w:proofErr w:type="spellStart"/>
      <w:r w:rsidRPr="00BC1B51">
        <w:t>байланысты</w:t>
      </w:r>
      <w:proofErr w:type="spellEnd"/>
      <w:r w:rsidRPr="00BC1B51">
        <w:t xml:space="preserve"> </w:t>
      </w:r>
      <w:proofErr w:type="spellStart"/>
      <w:r w:rsidRPr="00BC1B51">
        <w:t>жүйенің</w:t>
      </w:r>
      <w:proofErr w:type="spellEnd"/>
      <w:r w:rsidRPr="00BC1B51">
        <w:t xml:space="preserve"> </w:t>
      </w:r>
      <w:proofErr w:type="spellStart"/>
      <w:r w:rsidRPr="00BC1B51">
        <w:t>негізгі</w:t>
      </w:r>
      <w:proofErr w:type="spellEnd"/>
      <w:r w:rsidRPr="00BC1B51">
        <w:t xml:space="preserve"> </w:t>
      </w:r>
      <w:proofErr w:type="spellStart"/>
      <w:r w:rsidRPr="00BC1B51">
        <w:t>аспектілерін</w:t>
      </w:r>
      <w:proofErr w:type="spellEnd"/>
      <w:r w:rsidRPr="00BC1B51">
        <w:t xml:space="preserve"> </w:t>
      </w:r>
      <w:proofErr w:type="spellStart"/>
      <w:r w:rsidRPr="00BC1B51">
        <w:t>бағ</w:t>
      </w:r>
      <w:r>
        <w:t>алауға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BC1B51" w:rsidRPr="00BC1B51" w:rsidRDefault="00BC1B51" w:rsidP="00BC1B51">
      <w:pPr>
        <w:tabs>
          <w:tab w:val="left" w:pos="2535"/>
        </w:tabs>
      </w:pPr>
      <w:proofErr w:type="spellStart"/>
      <w:r w:rsidRPr="00BC1B51">
        <w:t>Әрі</w:t>
      </w:r>
      <w:proofErr w:type="spellEnd"/>
      <w:r w:rsidRPr="00BC1B51">
        <w:t xml:space="preserve"> </w:t>
      </w:r>
      <w:proofErr w:type="spellStart"/>
      <w:r w:rsidRPr="00BC1B51">
        <w:t>қарай</w:t>
      </w:r>
      <w:proofErr w:type="spellEnd"/>
      <w:r w:rsidRPr="00BC1B51">
        <w:t xml:space="preserve">, ETS </w:t>
      </w:r>
      <w:proofErr w:type="spellStart"/>
      <w:r w:rsidRPr="00BC1B51">
        <w:t>бағдарламалық</w:t>
      </w:r>
      <w:proofErr w:type="spellEnd"/>
      <w:r w:rsidRPr="00BC1B51">
        <w:t xml:space="preserve"> </w:t>
      </w:r>
      <w:proofErr w:type="spellStart"/>
      <w:r w:rsidRPr="00BC1B51">
        <w:t>жасақтамасы</w:t>
      </w:r>
      <w:proofErr w:type="spellEnd"/>
      <w:r w:rsidRPr="00BC1B51">
        <w:t xml:space="preserve"> </w:t>
      </w:r>
      <w:proofErr w:type="spellStart"/>
      <w:r w:rsidRPr="00BC1B51">
        <w:t>конфигурацияланған</w:t>
      </w:r>
      <w:proofErr w:type="spellEnd"/>
      <w:r w:rsidRPr="00BC1B51">
        <w:t xml:space="preserve">; </w:t>
      </w:r>
      <w:proofErr w:type="spellStart"/>
      <w:r w:rsidRPr="00BC1B51">
        <w:t>басқару</w:t>
      </w:r>
      <w:proofErr w:type="spellEnd"/>
      <w:r w:rsidRPr="00BC1B51">
        <w:t xml:space="preserve"> </w:t>
      </w:r>
      <w:proofErr w:type="spellStart"/>
      <w:r w:rsidRPr="00BC1B51">
        <w:t>жүйе</w:t>
      </w:r>
      <w:r>
        <w:t>сін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қадамдары</w:t>
      </w:r>
      <w:proofErr w:type="spellEnd"/>
      <w:r>
        <w:t xml:space="preserve"> </w:t>
      </w:r>
      <w:proofErr w:type="spellStart"/>
      <w:r>
        <w:t>келесідей</w:t>
      </w:r>
      <w:proofErr w:type="spellEnd"/>
      <w:r>
        <w:t>: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1-қадам: </w:t>
      </w:r>
      <w:proofErr w:type="spellStart"/>
      <w:r w:rsidRPr="00BC1B51">
        <w:t>жоба</w:t>
      </w:r>
      <w:proofErr w:type="spellEnd"/>
      <w:r w:rsidRPr="00BC1B51">
        <w:t xml:space="preserve"> ETS V5 </w:t>
      </w:r>
      <w:proofErr w:type="spellStart"/>
      <w:r w:rsidRPr="00BC1B51">
        <w:t>бағдарламалық</w:t>
      </w:r>
      <w:proofErr w:type="spellEnd"/>
      <w:r w:rsidRPr="00BC1B51">
        <w:t xml:space="preserve"> </w:t>
      </w:r>
      <w:proofErr w:type="spellStart"/>
      <w:r w:rsidRPr="00BC1B51">
        <w:t>жасақтамасында</w:t>
      </w:r>
      <w:proofErr w:type="spellEnd"/>
      <w:r w:rsidRPr="00BC1B51">
        <w:t xml:space="preserve"> </w:t>
      </w:r>
      <w:proofErr w:type="spellStart"/>
      <w:r w:rsidRPr="00BC1B51">
        <w:t>жасалады</w:t>
      </w:r>
      <w:proofErr w:type="spellEnd"/>
      <w:r w:rsidRPr="00BC1B51"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2-қадам: </w:t>
      </w:r>
      <w:proofErr w:type="spellStart"/>
      <w:r w:rsidRPr="00BC1B51">
        <w:t>жоба</w:t>
      </w:r>
      <w:proofErr w:type="spellEnd"/>
      <w:r w:rsidRPr="00BC1B51">
        <w:t xml:space="preserve"> </w:t>
      </w:r>
      <w:proofErr w:type="spellStart"/>
      <w:r w:rsidRPr="00BC1B51">
        <w:t>деңгейлері</w:t>
      </w:r>
      <w:proofErr w:type="spellEnd"/>
      <w:r w:rsidRPr="00BC1B51">
        <w:t xml:space="preserve"> </w:t>
      </w:r>
      <w:proofErr w:type="spellStart"/>
      <w:r w:rsidRPr="00BC1B51">
        <w:t>анықталады</w:t>
      </w:r>
      <w:proofErr w:type="spellEnd"/>
      <w:r w:rsidRPr="00BC1B51"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3-қадам: </w:t>
      </w:r>
      <w:proofErr w:type="spellStart"/>
      <w:r w:rsidRPr="00BC1B51">
        <w:t>каталогтан</w:t>
      </w:r>
      <w:proofErr w:type="spellEnd"/>
      <w:r w:rsidRPr="00BC1B51">
        <w:t xml:space="preserve"> </w:t>
      </w:r>
      <w:proofErr w:type="spellStart"/>
      <w:r w:rsidRPr="00BC1B51">
        <w:t>орнату</w:t>
      </w:r>
      <w:proofErr w:type="spellEnd"/>
      <w:r w:rsidRPr="00BC1B51">
        <w:t xml:space="preserve"> </w:t>
      </w:r>
      <w:proofErr w:type="spellStart"/>
      <w:r w:rsidRPr="00BC1B51">
        <w:t>үшін</w:t>
      </w:r>
      <w:proofErr w:type="spellEnd"/>
      <w:r w:rsidRPr="00BC1B51">
        <w:t xml:space="preserve"> </w:t>
      </w:r>
      <w:proofErr w:type="spellStart"/>
      <w:r w:rsidRPr="00BC1B51">
        <w:t>өнімді</w:t>
      </w:r>
      <w:proofErr w:type="spellEnd"/>
      <w:r w:rsidRPr="00BC1B51">
        <w:t xml:space="preserve"> </w:t>
      </w:r>
      <w:proofErr w:type="spellStart"/>
      <w:r w:rsidRPr="00BC1B51">
        <w:t>таңдап</w:t>
      </w:r>
      <w:proofErr w:type="spellEnd"/>
      <w:r w:rsidRPr="00BC1B51">
        <w:t xml:space="preserve">, оны </w:t>
      </w:r>
      <w:proofErr w:type="spellStart"/>
      <w:r w:rsidRPr="00BC1B51">
        <w:t>негізгі</w:t>
      </w:r>
      <w:proofErr w:type="spellEnd"/>
      <w:r w:rsidRPr="00BC1B51">
        <w:t xml:space="preserve"> </w:t>
      </w:r>
      <w:proofErr w:type="spellStart"/>
      <w:r w:rsidRPr="00BC1B51">
        <w:t>тақтаға</w:t>
      </w:r>
      <w:proofErr w:type="spellEnd"/>
      <w:r w:rsidRPr="00BC1B51">
        <w:t xml:space="preserve"> </w:t>
      </w:r>
      <w:proofErr w:type="spellStart"/>
      <w:r w:rsidRPr="00BC1B51">
        <w:t>сүйреңіз</w:t>
      </w:r>
      <w:proofErr w:type="spellEnd"/>
      <w:r w:rsidRPr="00BC1B51">
        <w:t>.</w:t>
      </w:r>
    </w:p>
    <w:p w:rsidR="00BC1B51" w:rsidRPr="00BC1B51" w:rsidRDefault="00BC1B51" w:rsidP="00BC1B51">
      <w:pPr>
        <w:tabs>
          <w:tab w:val="left" w:pos="2535"/>
        </w:tabs>
      </w:pPr>
      <w:r w:rsidRPr="00BC1B51">
        <w:t xml:space="preserve">4-қадам: </w:t>
      </w:r>
      <w:proofErr w:type="spellStart"/>
      <w:r w:rsidRPr="00BC1B51">
        <w:t>құр</w:t>
      </w:r>
      <w:r>
        <w:t>ылғы</w:t>
      </w:r>
      <w:proofErr w:type="spellEnd"/>
      <w:r>
        <w:t xml:space="preserve"> </w:t>
      </w:r>
      <w:proofErr w:type="spellStart"/>
      <w:r>
        <w:t>конфигурациясы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>.</w:t>
      </w:r>
    </w:p>
    <w:p w:rsidR="00BC1B51" w:rsidRDefault="00BC1B51" w:rsidP="00BC1B51">
      <w:pPr>
        <w:tabs>
          <w:tab w:val="left" w:pos="2535"/>
        </w:tabs>
      </w:pPr>
      <w:r w:rsidRPr="00BC1B51">
        <w:t xml:space="preserve">5-қадам: конфигурация </w:t>
      </w:r>
      <w:proofErr w:type="spellStart"/>
      <w:r w:rsidRPr="00BC1B51">
        <w:t>жүктеледі</w:t>
      </w:r>
      <w:proofErr w:type="spellEnd"/>
      <w:r w:rsidRPr="00BC1B51">
        <w:t xml:space="preserve">, </w:t>
      </w:r>
      <w:proofErr w:type="spellStart"/>
      <w:r w:rsidRPr="00BC1B51">
        <w:t>ол</w:t>
      </w:r>
      <w:proofErr w:type="spellEnd"/>
      <w:r w:rsidRPr="00BC1B51">
        <w:t xml:space="preserve"> </w:t>
      </w:r>
      <w:proofErr w:type="spellStart"/>
      <w:r w:rsidRPr="00BC1B51">
        <w:t>үшін</w:t>
      </w:r>
      <w:proofErr w:type="spellEnd"/>
      <w:r w:rsidRPr="00BC1B51">
        <w:t xml:space="preserve"> "</w:t>
      </w:r>
      <w:proofErr w:type="spellStart"/>
      <w:r w:rsidRPr="00BC1B51">
        <w:t>бағдарлама</w:t>
      </w:r>
      <w:proofErr w:type="spellEnd"/>
      <w:r w:rsidRPr="00BC1B51">
        <w:t xml:space="preserve">" </w:t>
      </w:r>
      <w:proofErr w:type="spellStart"/>
      <w:r w:rsidRPr="00BC1B51">
        <w:t>функциясы</w:t>
      </w:r>
      <w:proofErr w:type="spellEnd"/>
      <w:r w:rsidRPr="00BC1B51">
        <w:t xml:space="preserve"> </w:t>
      </w:r>
      <w:proofErr w:type="spellStart"/>
      <w:r w:rsidRPr="00BC1B51">
        <w:t>арқылы</w:t>
      </w:r>
      <w:proofErr w:type="spellEnd"/>
      <w:r w:rsidRPr="00BC1B51">
        <w:t xml:space="preserve"> </w:t>
      </w:r>
      <w:proofErr w:type="spellStart"/>
      <w:r w:rsidRPr="00BC1B51">
        <w:t>жіберіледі</w:t>
      </w:r>
      <w:proofErr w:type="spellEnd"/>
      <w:r w:rsidRPr="00BC1B51">
        <w:t xml:space="preserve"> </w:t>
      </w:r>
      <w:proofErr w:type="spellStart"/>
      <w:r w:rsidRPr="00BC1B51">
        <w:t>және</w:t>
      </w:r>
      <w:proofErr w:type="spellEnd"/>
      <w:r w:rsidRPr="00BC1B51">
        <w:t xml:space="preserve"> USB </w:t>
      </w:r>
      <w:proofErr w:type="spellStart"/>
      <w:r w:rsidRPr="00BC1B51">
        <w:t>типті</w:t>
      </w:r>
      <w:proofErr w:type="spellEnd"/>
      <w:r w:rsidRPr="00BC1B51">
        <w:t xml:space="preserve"> кабель </w:t>
      </w:r>
      <w:proofErr w:type="spellStart"/>
      <w:r w:rsidRPr="00BC1B51">
        <w:t>компьютерден</w:t>
      </w:r>
      <w:proofErr w:type="spellEnd"/>
      <w:r w:rsidRPr="00BC1B51">
        <w:t xml:space="preserve"> USB </w:t>
      </w:r>
      <w:proofErr w:type="spellStart"/>
      <w:r w:rsidRPr="00BC1B51">
        <w:t>интерфейсіне</w:t>
      </w:r>
      <w:proofErr w:type="spellEnd"/>
      <w:r w:rsidRPr="00BC1B51">
        <w:t xml:space="preserve"> қосылады.3. </w:t>
      </w:r>
      <w:proofErr w:type="spellStart"/>
      <w:r w:rsidRPr="00BC1B51">
        <w:t>Бұл</w:t>
      </w:r>
      <w:proofErr w:type="spellEnd"/>
      <w:r w:rsidRPr="00BC1B51">
        <w:t xml:space="preserve"> процедура </w:t>
      </w:r>
      <w:proofErr w:type="spellStart"/>
      <w:r w:rsidRPr="00BC1B51">
        <w:t>орындалады</w:t>
      </w:r>
      <w:proofErr w:type="spellEnd"/>
      <w:r w:rsidRPr="00BC1B51">
        <w:t>.</w:t>
      </w:r>
    </w:p>
    <w:p w:rsidR="00BC1B51" w:rsidRDefault="00BC1B51" w:rsidP="00BC1B51">
      <w:pPr>
        <w:tabs>
          <w:tab w:val="left" w:pos="2535"/>
        </w:tabs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4202CBE" wp14:editId="7161603E">
            <wp:simplePos x="0" y="0"/>
            <wp:positionH relativeFrom="column">
              <wp:posOffset>224155</wp:posOffset>
            </wp:positionH>
            <wp:positionV relativeFrom="paragraph">
              <wp:posOffset>160020</wp:posOffset>
            </wp:positionV>
            <wp:extent cx="5075555" cy="379532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379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Default="00BC1B51" w:rsidP="00BC1B51">
      <w:pPr>
        <w:tabs>
          <w:tab w:val="left" w:pos="2535"/>
        </w:tabs>
      </w:pPr>
    </w:p>
    <w:p w:rsidR="00BC1B51" w:rsidRP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/>
    <w:p w:rsidR="00BC1B51" w:rsidRDefault="00BC1B51" w:rsidP="00BC1B51">
      <w:pPr>
        <w:jc w:val="center"/>
        <w:rPr>
          <w:b/>
        </w:rPr>
      </w:pPr>
      <w:r w:rsidRPr="00BC1B51">
        <w:rPr>
          <w:b/>
        </w:rPr>
        <w:t xml:space="preserve">Сур. 2. KNX </w:t>
      </w:r>
      <w:proofErr w:type="spellStart"/>
      <w:r w:rsidRPr="00BC1B51">
        <w:rPr>
          <w:b/>
        </w:rPr>
        <w:t>басқару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жүйесінің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архитектурасы</w:t>
      </w:r>
      <w:proofErr w:type="spellEnd"/>
    </w:p>
    <w:p w:rsidR="00BC1B51" w:rsidRDefault="00BC1B51" w:rsidP="00BC1B51">
      <w:pPr>
        <w:jc w:val="center"/>
        <w:rPr>
          <w:b/>
        </w:rPr>
      </w:pPr>
    </w:p>
    <w:p w:rsidR="00BC1B51" w:rsidRDefault="00BC1B51" w:rsidP="00BC1B51">
      <w:pPr>
        <w:jc w:val="center"/>
        <w:rPr>
          <w:b/>
        </w:rPr>
      </w:pPr>
    </w:p>
    <w:p w:rsidR="00BC1B51" w:rsidRDefault="00BC1B51" w:rsidP="00BC1B51">
      <w:pPr>
        <w:jc w:val="center"/>
        <w:rPr>
          <w:b/>
        </w:rPr>
      </w:pPr>
    </w:p>
    <w:p w:rsidR="00BC1B51" w:rsidRDefault="00BC1B51" w:rsidP="00BC1B51">
      <w:pPr>
        <w:jc w:val="center"/>
        <w:rPr>
          <w:b/>
        </w:rPr>
      </w:pPr>
    </w:p>
    <w:p w:rsidR="00BC1B51" w:rsidRDefault="00BC1B51" w:rsidP="00BC1B51">
      <w:pPr>
        <w:jc w:val="center"/>
        <w:rPr>
          <w:b/>
        </w:rPr>
      </w:pPr>
    </w:p>
    <w:p w:rsidR="00BC1B51" w:rsidRDefault="00BC1B51" w:rsidP="00BC1B51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290830</wp:posOffset>
            </wp:positionV>
            <wp:extent cx="5728970" cy="3580765"/>
            <wp:effectExtent l="0" t="0" r="5080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58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Pr="00BC1B51" w:rsidRDefault="00BC1B51" w:rsidP="00BC1B51"/>
    <w:p w:rsidR="00BC1B51" w:rsidRDefault="00BC1B51" w:rsidP="00BC1B51"/>
    <w:p w:rsidR="00BC1B51" w:rsidRDefault="00BC1B51" w:rsidP="00BC1B51">
      <w:pPr>
        <w:tabs>
          <w:tab w:val="left" w:pos="2280"/>
        </w:tabs>
        <w:rPr>
          <w:b/>
        </w:rPr>
      </w:pPr>
      <w:r>
        <w:tab/>
      </w:r>
      <w:r w:rsidRPr="00BC1B51">
        <w:rPr>
          <w:b/>
        </w:rPr>
        <w:t xml:space="preserve">Сур. 3. </w:t>
      </w:r>
      <w:proofErr w:type="spellStart"/>
      <w:r w:rsidRPr="00BC1B51">
        <w:rPr>
          <w:b/>
        </w:rPr>
        <w:t>жүктеу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құрылғысының</w:t>
      </w:r>
      <w:proofErr w:type="spellEnd"/>
      <w:r w:rsidRPr="00BC1B51">
        <w:rPr>
          <w:b/>
        </w:rPr>
        <w:t xml:space="preserve"> </w:t>
      </w:r>
      <w:proofErr w:type="spellStart"/>
      <w:r w:rsidRPr="00BC1B51">
        <w:rPr>
          <w:b/>
        </w:rPr>
        <w:t>конфигурациясы</w:t>
      </w:r>
      <w:proofErr w:type="spellEnd"/>
      <w:r w:rsidRPr="00BC1B51">
        <w:rPr>
          <w:b/>
        </w:rPr>
        <w:t xml:space="preserve"> (ETS V5)</w:t>
      </w:r>
    </w:p>
    <w:p w:rsidR="00BC1B51" w:rsidRDefault="00BC1B51" w:rsidP="00BC1B51"/>
    <w:p w:rsidR="00BC1B51" w:rsidRPr="00BC1B51" w:rsidRDefault="00BC1B51" w:rsidP="00BC1B51">
      <w:pPr>
        <w:rPr>
          <w:b/>
        </w:rPr>
      </w:pPr>
      <w:proofErr w:type="spellStart"/>
      <w:r w:rsidRPr="00BC1B51">
        <w:rPr>
          <w:b/>
        </w:rPr>
        <w:t>Нәтижелері</w:t>
      </w:r>
      <w:proofErr w:type="spellEnd"/>
    </w:p>
    <w:p w:rsidR="00BC1B51" w:rsidRDefault="00BC1B51" w:rsidP="00BC1B51">
      <w:r>
        <w:t xml:space="preserve">KNX протоколы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жарықтандыруды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енгізілгеннен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жинағаннан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тұтынуға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 xml:space="preserve">. 2-кестеде KNX </w:t>
      </w:r>
      <w:proofErr w:type="spellStart"/>
      <w:r>
        <w:t>хаттамасын</w:t>
      </w:r>
      <w:proofErr w:type="spellEnd"/>
      <w:r>
        <w:t xml:space="preserve"> </w:t>
      </w:r>
      <w:proofErr w:type="spellStart"/>
      <w:r>
        <w:t>енгізгенге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энергия </w:t>
      </w:r>
      <w:proofErr w:type="spellStart"/>
      <w:r>
        <w:t>тұтыну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.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отырғанымыздай</w:t>
      </w:r>
      <w:proofErr w:type="spellEnd"/>
      <w:r>
        <w:t xml:space="preserve">, KNX </w:t>
      </w:r>
      <w:proofErr w:type="spellStart"/>
      <w:r>
        <w:t>хаттамасын</w:t>
      </w:r>
      <w:proofErr w:type="spellEnd"/>
      <w:r>
        <w:t xml:space="preserve"> </w:t>
      </w:r>
      <w:proofErr w:type="spellStart"/>
      <w:r>
        <w:t>енгізгенге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r>
        <w:t xml:space="preserve">130 572 672 кВт * </w:t>
      </w:r>
      <w:proofErr w:type="spellStart"/>
      <w:r>
        <w:t>сағ</w:t>
      </w:r>
      <w:proofErr w:type="spellEnd"/>
      <w:r>
        <w:t xml:space="preserve"> жұмсалды.</w:t>
      </w:r>
      <w:r>
        <w:t xml:space="preserve">0. 1967, </w:t>
      </w:r>
      <w:proofErr w:type="spellStart"/>
      <w:r>
        <w:t>бұл</w:t>
      </w:r>
      <w:proofErr w:type="spellEnd"/>
      <w:r>
        <w:t xml:space="preserve"> компания s / </w:t>
      </w:r>
      <w:proofErr w:type="spellStart"/>
      <w:r>
        <w:t>жұмсады</w:t>
      </w:r>
      <w:proofErr w:type="spellEnd"/>
      <w:r>
        <w:t xml:space="preserve">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 .25, 683,65.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шығындардан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6500 кг CO2 </w:t>
      </w:r>
      <w:proofErr w:type="spellStart"/>
      <w:r>
        <w:t>шығарындыларын</w:t>
      </w:r>
      <w:proofErr w:type="spellEnd"/>
      <w:r>
        <w:t xml:space="preserve"> да </w:t>
      </w:r>
      <w:proofErr w:type="spellStart"/>
      <w:r>
        <w:t>құрады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себептер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шешімнің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Енді</w:t>
      </w:r>
      <w:proofErr w:type="spellEnd"/>
      <w:r>
        <w:t xml:space="preserve"> 3-кестеде </w:t>
      </w:r>
      <w:proofErr w:type="spellStart"/>
      <w:r>
        <w:t>біз</w:t>
      </w:r>
      <w:proofErr w:type="spellEnd"/>
      <w:r>
        <w:t xml:space="preserve"> KNX Протокол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енгізілгеннен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тұтыну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көреміз</w:t>
      </w:r>
      <w:proofErr w:type="spellEnd"/>
      <w:r>
        <w:t>.</w:t>
      </w:r>
    </w:p>
    <w:p w:rsidR="000A31DD" w:rsidRDefault="000A31DD" w:rsidP="00BC1B5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36FB0CD" wp14:editId="7EDE77D1">
            <wp:simplePos x="0" y="0"/>
            <wp:positionH relativeFrom="column">
              <wp:posOffset>262890</wp:posOffset>
            </wp:positionH>
            <wp:positionV relativeFrom="paragraph">
              <wp:posOffset>99060</wp:posOffset>
            </wp:positionV>
            <wp:extent cx="5391150" cy="28384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31DD" w:rsidRDefault="000A31DD" w:rsidP="00BC1B51"/>
    <w:p w:rsidR="000A31DD" w:rsidRDefault="000A31DD" w:rsidP="00BC1B51"/>
    <w:p w:rsidR="000A31DD" w:rsidRDefault="000A31DD" w:rsidP="00BC1B51"/>
    <w:p w:rsidR="000A31DD" w:rsidRDefault="000A31DD" w:rsidP="00BC1B51"/>
    <w:p w:rsidR="000A31DD" w:rsidRDefault="000A31DD" w:rsidP="00BC1B51"/>
    <w:p w:rsidR="000A31DD" w:rsidRDefault="000A31DD" w:rsidP="00BC1B51"/>
    <w:p w:rsidR="000A31DD" w:rsidRDefault="000A31DD" w:rsidP="00BC1B51"/>
    <w:p w:rsidR="000A31DD" w:rsidRDefault="000A31DD" w:rsidP="00BC1B51"/>
    <w:p w:rsidR="000A31DD" w:rsidRDefault="000A31DD" w:rsidP="00BC1B51"/>
    <w:p w:rsidR="000A31DD" w:rsidRPr="00BC1B51" w:rsidRDefault="000A31DD" w:rsidP="00BC1B51"/>
    <w:sectPr w:rsidR="000A31DD" w:rsidRPr="00BC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51"/>
    <w:rsid w:val="000A31DD"/>
    <w:rsid w:val="006D54D7"/>
    <w:rsid w:val="00B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5E7E"/>
  <w15:chartTrackingRefBased/>
  <w15:docId w15:val="{F0025E86-A885-4565-A753-DE4271F4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2021-01-09T15:01:00Z</dcterms:created>
  <dcterms:modified xsi:type="dcterms:W3CDTF">2021-01-09T15:13:00Z</dcterms:modified>
</cp:coreProperties>
</file>